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C2" w:rsidRPr="00BC0A8E" w:rsidRDefault="004D46C2" w:rsidP="004D46C2">
      <w:pPr>
        <w:pStyle w:val="normal"/>
        <w:spacing w:line="480" w:lineRule="auto"/>
        <w:jc w:val="center"/>
        <w:rPr>
          <w:b/>
          <w:bCs/>
        </w:rPr>
      </w:pPr>
      <w:r>
        <w:rPr>
          <w:b/>
          <w:noProof/>
        </w:rPr>
        <w:drawing>
          <wp:inline distT="0" distB="0" distL="0" distR="0">
            <wp:extent cx="1400175" cy="6667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400175" cy="666750"/>
                    </a:xfrm>
                    <a:prstGeom prst="rect">
                      <a:avLst/>
                    </a:prstGeom>
                    <a:noFill/>
                    <a:ln w="9525">
                      <a:noFill/>
                      <a:miter lim="800000"/>
                      <a:headEnd/>
                      <a:tailEnd/>
                    </a:ln>
                  </pic:spPr>
                </pic:pic>
              </a:graphicData>
            </a:graphic>
          </wp:inline>
        </w:drawing>
      </w:r>
    </w:p>
    <w:p w:rsidR="004D46C2" w:rsidRDefault="004D46C2" w:rsidP="004D46C2">
      <w:pPr>
        <w:pStyle w:val="normal"/>
        <w:jc w:val="center"/>
        <w:rPr>
          <w:b/>
          <w:bCs/>
        </w:rPr>
      </w:pPr>
      <w:r>
        <w:rPr>
          <w:b/>
          <w:bCs/>
        </w:rPr>
        <w:t>ΑΘΑΝΑΣΙΟΣ Ι. ΚΑΒΒΑΔΑΣ</w:t>
      </w:r>
    </w:p>
    <w:p w:rsidR="004D46C2" w:rsidRPr="00647D6C" w:rsidRDefault="004D46C2" w:rsidP="004D46C2">
      <w:pPr>
        <w:pStyle w:val="normal"/>
        <w:jc w:val="center"/>
        <w:rPr>
          <w:b/>
          <w:bCs/>
          <w:sz w:val="18"/>
          <w:szCs w:val="18"/>
        </w:rPr>
      </w:pPr>
      <w:r>
        <w:rPr>
          <w:sz w:val="18"/>
          <w:szCs w:val="18"/>
        </w:rPr>
        <w:t>Βουλευτής Ν. Λευκάδας</w:t>
      </w:r>
    </w:p>
    <w:p w:rsidR="004D46C2" w:rsidRPr="00647D6C" w:rsidRDefault="004D46C2" w:rsidP="004D46C2">
      <w:pPr>
        <w:rPr>
          <w:sz w:val="18"/>
          <w:szCs w:val="18"/>
          <w:lang w:val="el-GR"/>
        </w:rPr>
      </w:pPr>
    </w:p>
    <w:p w:rsidR="004D46C2" w:rsidRPr="00647D6C" w:rsidRDefault="004D46C2" w:rsidP="004D46C2">
      <w:pPr>
        <w:jc w:val="center"/>
        <w:rPr>
          <w:sz w:val="18"/>
          <w:szCs w:val="18"/>
          <w:lang w:val="el-GR"/>
        </w:rPr>
      </w:pPr>
    </w:p>
    <w:p w:rsidR="004D46C2" w:rsidRPr="00636D98" w:rsidRDefault="004D46C2" w:rsidP="004D46C2">
      <w:pPr>
        <w:jc w:val="center"/>
        <w:rPr>
          <w:rFonts w:ascii="Times New Roman" w:hAnsi="Times New Roman" w:cs="Times New Roman"/>
          <w:lang w:val="el-GR"/>
        </w:rPr>
      </w:pPr>
      <w:r w:rsidRPr="00C61FED">
        <w:rPr>
          <w:rFonts w:ascii="Times New Roman" w:hAnsi="Times New Roman" w:cs="Times New Roman"/>
          <w:b/>
          <w:sz w:val="24"/>
          <w:szCs w:val="24"/>
        </w:rPr>
        <w:t>ANA</w:t>
      </w:r>
      <w:r w:rsidRPr="00636D98">
        <w:rPr>
          <w:rFonts w:ascii="Times New Roman" w:hAnsi="Times New Roman" w:cs="Times New Roman"/>
          <w:b/>
          <w:sz w:val="24"/>
          <w:szCs w:val="24"/>
          <w:lang w:val="el-GR"/>
        </w:rPr>
        <w:t>ΦΟΡΑ</w:t>
      </w:r>
    </w:p>
    <w:p w:rsidR="004D46C2" w:rsidRPr="00636D98" w:rsidRDefault="004D46C2" w:rsidP="004D46C2">
      <w:pPr>
        <w:spacing w:line="240" w:lineRule="auto"/>
        <w:ind w:left="2160" w:firstLine="720"/>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Αθήνα, </w:t>
      </w:r>
      <w:r w:rsidR="004D2354">
        <w:rPr>
          <w:rFonts w:ascii="Times New Roman" w:hAnsi="Times New Roman" w:cs="Times New Roman"/>
          <w:sz w:val="24"/>
          <w:szCs w:val="24"/>
          <w:lang w:val="el-GR"/>
        </w:rPr>
        <w:t>06</w:t>
      </w:r>
      <w:r>
        <w:rPr>
          <w:rFonts w:ascii="Times New Roman" w:hAnsi="Times New Roman" w:cs="Times New Roman"/>
          <w:sz w:val="24"/>
          <w:szCs w:val="24"/>
          <w:lang w:val="el-GR"/>
        </w:rPr>
        <w:t xml:space="preserve"> </w:t>
      </w:r>
      <w:r w:rsidR="00ED5D9B">
        <w:rPr>
          <w:rFonts w:ascii="Times New Roman" w:hAnsi="Times New Roman" w:cs="Times New Roman"/>
          <w:sz w:val="24"/>
          <w:szCs w:val="24"/>
          <w:lang w:val="el-GR"/>
        </w:rPr>
        <w:t>Οκτωβρί</w:t>
      </w:r>
      <w:r>
        <w:rPr>
          <w:rFonts w:ascii="Times New Roman" w:hAnsi="Times New Roman" w:cs="Times New Roman"/>
          <w:sz w:val="24"/>
          <w:szCs w:val="24"/>
          <w:lang w:val="el-GR"/>
        </w:rPr>
        <w:t>ου</w:t>
      </w:r>
      <w:r w:rsidRPr="00636D98">
        <w:rPr>
          <w:rFonts w:ascii="Times New Roman" w:hAnsi="Times New Roman" w:cs="Times New Roman"/>
          <w:sz w:val="24"/>
          <w:szCs w:val="24"/>
          <w:lang w:val="el-GR"/>
        </w:rPr>
        <w:t xml:space="preserve"> 2016</w:t>
      </w:r>
    </w:p>
    <w:p w:rsidR="004D46C2" w:rsidRPr="00636D98" w:rsidRDefault="004D46C2" w:rsidP="004D46C2">
      <w:pPr>
        <w:tabs>
          <w:tab w:val="center" w:pos="5593"/>
        </w:tabs>
        <w:spacing w:line="240" w:lineRule="auto"/>
        <w:ind w:left="-567" w:firstLine="720"/>
        <w:jc w:val="right"/>
        <w:rPr>
          <w:rFonts w:ascii="Times New Roman" w:hAnsi="Times New Roman" w:cs="Times New Roman"/>
          <w:sz w:val="24"/>
          <w:szCs w:val="24"/>
          <w:lang w:val="el-GR"/>
        </w:rPr>
      </w:pPr>
    </w:p>
    <w:p w:rsidR="004D46C2" w:rsidRDefault="004D46C2" w:rsidP="004D46C2">
      <w:pPr>
        <w:tabs>
          <w:tab w:val="center" w:pos="5593"/>
        </w:tabs>
        <w:spacing w:line="240" w:lineRule="auto"/>
        <w:ind w:left="-567" w:firstLine="720"/>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Προς: τον Υπουργό</w:t>
      </w:r>
      <w:r>
        <w:rPr>
          <w:rFonts w:ascii="Times New Roman" w:hAnsi="Times New Roman" w:cs="Times New Roman"/>
          <w:sz w:val="24"/>
          <w:szCs w:val="24"/>
          <w:lang w:val="el-GR"/>
        </w:rPr>
        <w:t xml:space="preserve"> </w:t>
      </w:r>
      <w:r w:rsidR="0068421B">
        <w:rPr>
          <w:rFonts w:ascii="Times New Roman" w:hAnsi="Times New Roman" w:cs="Times New Roman"/>
          <w:sz w:val="24"/>
          <w:szCs w:val="24"/>
          <w:lang w:val="el-GR"/>
        </w:rPr>
        <w:t>Παιδείας, Έρευνας και Θρησκευμάτων</w:t>
      </w:r>
      <w:r w:rsidR="00E04E14">
        <w:rPr>
          <w:rFonts w:ascii="Times New Roman" w:hAnsi="Times New Roman" w:cs="Times New Roman"/>
          <w:sz w:val="24"/>
          <w:szCs w:val="24"/>
          <w:lang w:val="el-GR"/>
        </w:rPr>
        <w:t>,</w:t>
      </w:r>
    </w:p>
    <w:p w:rsidR="00D253CD" w:rsidRPr="00C82191" w:rsidRDefault="0068421B" w:rsidP="00D253CD">
      <w:pPr>
        <w:tabs>
          <w:tab w:val="center" w:pos="5593"/>
        </w:tabs>
        <w:spacing w:line="240" w:lineRule="auto"/>
        <w:ind w:left="-567" w:firstLine="720"/>
        <w:jc w:val="right"/>
        <w:rPr>
          <w:rFonts w:ascii="Times New Roman" w:hAnsi="Times New Roman" w:cs="Times New Roman"/>
          <w:sz w:val="24"/>
          <w:szCs w:val="24"/>
          <w:lang w:val="el-GR"/>
        </w:rPr>
      </w:pPr>
      <w:r>
        <w:rPr>
          <w:rFonts w:ascii="Times New Roman" w:hAnsi="Times New Roman" w:cs="Times New Roman"/>
          <w:sz w:val="24"/>
          <w:szCs w:val="24"/>
          <w:lang w:val="el-GR"/>
        </w:rPr>
        <w:t>κ. Νικόλαο Φίλη</w:t>
      </w:r>
      <w:r w:rsidR="00D253CD">
        <w:rPr>
          <w:rFonts w:ascii="Times New Roman" w:hAnsi="Times New Roman" w:cs="Times New Roman"/>
          <w:sz w:val="24"/>
          <w:szCs w:val="24"/>
          <w:lang w:val="el-GR"/>
        </w:rPr>
        <w:t xml:space="preserve"> </w:t>
      </w:r>
    </w:p>
    <w:p w:rsidR="004D46C2" w:rsidRPr="00636D98" w:rsidRDefault="002D3092" w:rsidP="00453541">
      <w:pPr>
        <w:tabs>
          <w:tab w:val="center" w:pos="5593"/>
        </w:tabs>
        <w:spacing w:line="240" w:lineRule="auto"/>
        <w:ind w:left="-567" w:firstLine="720"/>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4D46C2" w:rsidRPr="00636D98" w:rsidRDefault="004D46C2" w:rsidP="004D46C2">
      <w:pPr>
        <w:rPr>
          <w:rFonts w:ascii="Times New Roman" w:hAnsi="Times New Roman" w:cs="Times New Roman"/>
          <w:sz w:val="24"/>
          <w:szCs w:val="24"/>
          <w:lang w:val="el-GR"/>
        </w:rPr>
      </w:pPr>
      <w:r w:rsidRPr="00636D98">
        <w:rPr>
          <w:rFonts w:ascii="Times New Roman" w:hAnsi="Times New Roman" w:cs="Times New Roman"/>
          <w:sz w:val="24"/>
          <w:szCs w:val="24"/>
          <w:lang w:val="el-GR"/>
        </w:rPr>
        <w:t>Κ</w:t>
      </w:r>
      <w:r w:rsidR="00F55169">
        <w:rPr>
          <w:rFonts w:ascii="Times New Roman" w:hAnsi="Times New Roman" w:cs="Times New Roman"/>
          <w:sz w:val="24"/>
          <w:szCs w:val="24"/>
          <w:lang w:val="el-GR"/>
        </w:rPr>
        <w:t>ύρι</w:t>
      </w:r>
      <w:r w:rsidRPr="00636D98">
        <w:rPr>
          <w:rFonts w:ascii="Times New Roman" w:hAnsi="Times New Roman" w:cs="Times New Roman"/>
          <w:sz w:val="24"/>
          <w:szCs w:val="24"/>
          <w:lang w:val="el-GR"/>
        </w:rPr>
        <w:t>ε Υπουργέ,</w:t>
      </w:r>
    </w:p>
    <w:p w:rsidR="004D46C2" w:rsidRPr="00636D98" w:rsidRDefault="004D46C2" w:rsidP="004D46C2">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Με την παρούσα σας διαβιβάζω</w:t>
      </w:r>
      <w:r w:rsidR="0013335A">
        <w:rPr>
          <w:rFonts w:ascii="Times New Roman" w:hAnsi="Times New Roman" w:cs="Times New Roman"/>
          <w:sz w:val="24"/>
          <w:szCs w:val="24"/>
          <w:lang w:val="el-GR"/>
        </w:rPr>
        <w:t xml:space="preserve"> </w:t>
      </w:r>
      <w:r w:rsidR="00606C5B">
        <w:rPr>
          <w:rFonts w:ascii="Times New Roman" w:hAnsi="Times New Roman" w:cs="Times New Roman"/>
          <w:sz w:val="24"/>
          <w:szCs w:val="24"/>
          <w:lang w:val="el-GR"/>
        </w:rPr>
        <w:t>επιστολή του</w:t>
      </w:r>
      <w:r w:rsidR="0068421B">
        <w:rPr>
          <w:rFonts w:ascii="Times New Roman" w:hAnsi="Times New Roman" w:cs="Times New Roman"/>
          <w:sz w:val="24"/>
          <w:szCs w:val="24"/>
          <w:lang w:val="el-GR"/>
        </w:rPr>
        <w:t xml:space="preserve"> Περιφερειακού Διευθυντή Πρωτοβάθμιας και Δευτεροβάθμιας Εκπαίδευσης Ιονίων Νήσων</w:t>
      </w:r>
      <w:r w:rsidR="00606C5B">
        <w:rPr>
          <w:rFonts w:ascii="Times New Roman" w:hAnsi="Times New Roman" w:cs="Times New Roman"/>
          <w:sz w:val="24"/>
          <w:szCs w:val="24"/>
          <w:lang w:val="el-GR"/>
        </w:rPr>
        <w:t xml:space="preserve"> </w:t>
      </w:r>
      <w:r w:rsidR="0013335A">
        <w:rPr>
          <w:rFonts w:ascii="Times New Roman" w:hAnsi="Times New Roman" w:cs="Times New Roman"/>
          <w:sz w:val="24"/>
          <w:szCs w:val="24"/>
          <w:lang w:val="el-GR"/>
        </w:rPr>
        <w:t>σχετικά με</w:t>
      </w:r>
      <w:r w:rsidR="0068421B">
        <w:rPr>
          <w:rFonts w:ascii="Times New Roman" w:hAnsi="Times New Roman" w:cs="Times New Roman"/>
          <w:sz w:val="24"/>
          <w:szCs w:val="24"/>
          <w:lang w:val="el-GR"/>
        </w:rPr>
        <w:t xml:space="preserve"> την ανάγκη </w:t>
      </w:r>
      <w:r w:rsidR="0002619C">
        <w:rPr>
          <w:rFonts w:ascii="Times New Roman" w:hAnsi="Times New Roman" w:cs="Times New Roman"/>
          <w:sz w:val="24"/>
          <w:szCs w:val="24"/>
          <w:lang w:val="el-GR"/>
        </w:rPr>
        <w:t>λειτουργίας ολιγομελούς τμήματος στο Εσπερινό ΕΠΑ.Λ. Λευκάδας</w:t>
      </w:r>
      <w:r w:rsidR="00EA5DC7">
        <w:rPr>
          <w:rFonts w:ascii="Times New Roman" w:hAnsi="Times New Roman" w:cs="Times New Roman"/>
          <w:sz w:val="24"/>
          <w:szCs w:val="24"/>
          <w:lang w:val="el-GR"/>
        </w:rPr>
        <w:t xml:space="preserve">, καθώς και την με αρ. </w:t>
      </w:r>
      <w:proofErr w:type="spellStart"/>
      <w:r w:rsidR="00EA5DC7">
        <w:rPr>
          <w:rFonts w:ascii="Times New Roman" w:hAnsi="Times New Roman" w:cs="Times New Roman"/>
          <w:sz w:val="24"/>
          <w:szCs w:val="24"/>
          <w:lang w:val="el-GR"/>
        </w:rPr>
        <w:t>Πρωτ</w:t>
      </w:r>
      <w:proofErr w:type="spellEnd"/>
      <w:r w:rsidR="00EA5DC7">
        <w:rPr>
          <w:rFonts w:ascii="Times New Roman" w:hAnsi="Times New Roman" w:cs="Times New Roman"/>
          <w:sz w:val="24"/>
          <w:szCs w:val="24"/>
          <w:lang w:val="el-GR"/>
        </w:rPr>
        <w:t>. Φ12/159571/Δ4/28-09-2016 απόφασή σας με θέμα «Έγκριση, κατ’ εξαίρεση για το σχολικό έτος 2016-2017, της λειτουργίας ολιγομελών τμημάτων ΕΠΑ.Λ.</w:t>
      </w:r>
      <w:r w:rsidR="00070CB4">
        <w:rPr>
          <w:rFonts w:ascii="Times New Roman" w:hAnsi="Times New Roman" w:cs="Times New Roman"/>
          <w:sz w:val="24"/>
          <w:szCs w:val="24"/>
          <w:lang w:val="el-GR"/>
        </w:rPr>
        <w:t>».</w:t>
      </w:r>
      <w:r w:rsidR="00EA5DC7">
        <w:rPr>
          <w:rFonts w:ascii="Times New Roman" w:hAnsi="Times New Roman" w:cs="Times New Roman"/>
          <w:sz w:val="24"/>
          <w:szCs w:val="24"/>
          <w:lang w:val="el-GR"/>
        </w:rPr>
        <w:t xml:space="preserve"> </w:t>
      </w:r>
    </w:p>
    <w:p w:rsidR="002D3092" w:rsidRDefault="00C82191" w:rsidP="00C82191">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 </w:t>
      </w:r>
      <w:r w:rsidR="0068421B">
        <w:rPr>
          <w:rFonts w:ascii="Times New Roman" w:hAnsi="Times New Roman" w:cs="Times New Roman"/>
          <w:sz w:val="24"/>
          <w:szCs w:val="24"/>
          <w:lang w:val="el-GR"/>
        </w:rPr>
        <w:t>Περιφερειακός Διευθυντής επισημαίνει ότι το Εσπερινό ΕΠΑ.Λ Λευκάδας και το 1</w:t>
      </w:r>
      <w:r w:rsidR="0068421B" w:rsidRPr="0068421B">
        <w:rPr>
          <w:rFonts w:ascii="Times New Roman" w:hAnsi="Times New Roman" w:cs="Times New Roman"/>
          <w:sz w:val="24"/>
          <w:szCs w:val="24"/>
          <w:vertAlign w:val="superscript"/>
          <w:lang w:val="el-GR"/>
        </w:rPr>
        <w:t>ο</w:t>
      </w:r>
      <w:r w:rsidR="0068421B">
        <w:rPr>
          <w:rFonts w:ascii="Times New Roman" w:hAnsi="Times New Roman" w:cs="Times New Roman"/>
          <w:sz w:val="24"/>
          <w:szCs w:val="24"/>
          <w:lang w:val="el-GR"/>
        </w:rPr>
        <w:t xml:space="preserve"> ΕΠΑ.Λ. </w:t>
      </w:r>
      <w:r w:rsidR="00AC0A5C">
        <w:rPr>
          <w:rFonts w:ascii="Times New Roman" w:hAnsi="Times New Roman" w:cs="Times New Roman"/>
          <w:sz w:val="24"/>
          <w:szCs w:val="24"/>
          <w:lang w:val="el-GR"/>
        </w:rPr>
        <w:t xml:space="preserve">Λευκάδας </w:t>
      </w:r>
      <w:r w:rsidR="0002619C">
        <w:rPr>
          <w:rFonts w:ascii="Times New Roman" w:hAnsi="Times New Roman" w:cs="Times New Roman"/>
          <w:sz w:val="24"/>
          <w:szCs w:val="24"/>
          <w:lang w:val="el-GR"/>
        </w:rPr>
        <w:t xml:space="preserve">είναι το μοναδικό εσπερινό και ημερήσιο αντίστοιχα στο νομό Λευκάδας. Αμφότερα εξυπηρετούν μαθητές από όλα τα απομακρυσμένα χωριά του νομού, αλλά και μαθητές από χωριά της Αιτωλοακαρνανίας. Ως εκ τούτου, υπογραμμίζεται ότι είναι σημαντική η δημιουργία Α’ τάξης με ένα τμήμα στο Εσπερινό ΕΠΑ.Λ. Λευκάδας, στο οποίο μέχρι σήμερα είναι εγγεγραμμένοι επτά (7) μαθητές και πρόκειται να εγγραφούν άλλοι τρείς (3). </w:t>
      </w:r>
    </w:p>
    <w:p w:rsidR="00D26232" w:rsidRDefault="00D26232" w:rsidP="00E04E14">
      <w:p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Επιπρόσθετα, στην ως άνω απόφασή σας, δεν εγκρίθηκε η κατ’ εξαίρεση  λειτουργία </w:t>
      </w:r>
      <w:r w:rsidR="00621D50">
        <w:rPr>
          <w:rFonts w:ascii="Times New Roman" w:hAnsi="Times New Roman" w:cs="Times New Roman"/>
          <w:sz w:val="24"/>
          <w:szCs w:val="24"/>
          <w:lang w:val="el-GR"/>
        </w:rPr>
        <w:t xml:space="preserve">ολιγομελούς τμήματος στο </w:t>
      </w:r>
      <w:r>
        <w:rPr>
          <w:rFonts w:ascii="Times New Roman" w:hAnsi="Times New Roman" w:cs="Times New Roman"/>
          <w:sz w:val="24"/>
          <w:szCs w:val="24"/>
          <w:lang w:val="el-GR"/>
        </w:rPr>
        <w:t>Εσπεριν</w:t>
      </w:r>
      <w:r w:rsidR="00621D50">
        <w:rPr>
          <w:rFonts w:ascii="Times New Roman" w:hAnsi="Times New Roman" w:cs="Times New Roman"/>
          <w:sz w:val="24"/>
          <w:szCs w:val="24"/>
          <w:lang w:val="el-GR"/>
        </w:rPr>
        <w:t xml:space="preserve">ό </w:t>
      </w:r>
      <w:r>
        <w:rPr>
          <w:rFonts w:ascii="Times New Roman" w:hAnsi="Times New Roman" w:cs="Times New Roman"/>
          <w:sz w:val="24"/>
          <w:szCs w:val="24"/>
          <w:lang w:val="el-GR"/>
        </w:rPr>
        <w:t>ΕΠΑ.Λ Λευκάδας</w:t>
      </w:r>
      <w:r w:rsidR="00621D50">
        <w:rPr>
          <w:rFonts w:ascii="Times New Roman" w:hAnsi="Times New Roman" w:cs="Times New Roman"/>
          <w:sz w:val="24"/>
          <w:szCs w:val="24"/>
          <w:lang w:val="el-GR"/>
        </w:rPr>
        <w:t xml:space="preserve"> για το σχολικό έτος 2016-2017.</w:t>
      </w:r>
      <w:r>
        <w:rPr>
          <w:rFonts w:ascii="Times New Roman" w:hAnsi="Times New Roman" w:cs="Times New Roman"/>
          <w:sz w:val="24"/>
          <w:szCs w:val="24"/>
          <w:lang w:val="el-GR"/>
        </w:rPr>
        <w:t xml:space="preserve"> </w:t>
      </w:r>
      <w:r w:rsidR="00621D50">
        <w:rPr>
          <w:rFonts w:ascii="Times New Roman" w:hAnsi="Times New Roman" w:cs="Times New Roman"/>
          <w:sz w:val="24"/>
          <w:szCs w:val="24"/>
          <w:lang w:val="el-GR"/>
        </w:rPr>
        <w:t>Επισημαίνεται ότι η Λευκάδα είναι νησιωτική περιοχή και η μετακίνηση των μαθητών, ιδίως κατά τις εσπερινές ώρες λειτουργίας, είναι αδύνατη.</w:t>
      </w:r>
    </w:p>
    <w:p w:rsidR="00E04E14" w:rsidRPr="00636D98" w:rsidRDefault="004D46C2" w:rsidP="00E04E14">
      <w:pPr>
        <w:jc w:val="both"/>
        <w:rPr>
          <w:rFonts w:ascii="Times New Roman" w:hAnsi="Times New Roman" w:cs="Times New Roman"/>
          <w:sz w:val="24"/>
          <w:szCs w:val="24"/>
          <w:lang w:val="el-GR"/>
        </w:rPr>
      </w:pPr>
      <w:r w:rsidRPr="00636D98">
        <w:rPr>
          <w:rFonts w:ascii="Times New Roman" w:hAnsi="Times New Roman" w:cs="Times New Roman"/>
          <w:sz w:val="24"/>
          <w:szCs w:val="24"/>
          <w:lang w:val="el-GR"/>
        </w:rPr>
        <w:t>Παρακαλώ ν</w:t>
      </w:r>
      <w:r>
        <w:rPr>
          <w:rFonts w:ascii="Times New Roman" w:hAnsi="Times New Roman" w:cs="Times New Roman"/>
          <w:sz w:val="24"/>
          <w:szCs w:val="24"/>
          <w:lang w:val="el-GR"/>
        </w:rPr>
        <w:t xml:space="preserve">α μου γνωρίσετε </w:t>
      </w:r>
      <w:r w:rsidR="00621D50">
        <w:rPr>
          <w:rFonts w:ascii="Times New Roman" w:hAnsi="Times New Roman" w:cs="Times New Roman"/>
          <w:sz w:val="24"/>
          <w:szCs w:val="24"/>
          <w:lang w:val="el-GR"/>
        </w:rPr>
        <w:t xml:space="preserve">τις </w:t>
      </w:r>
      <w:r w:rsidRPr="00636D98">
        <w:rPr>
          <w:rFonts w:ascii="Times New Roman" w:hAnsi="Times New Roman" w:cs="Times New Roman"/>
          <w:sz w:val="24"/>
          <w:szCs w:val="24"/>
          <w:lang w:val="el-GR"/>
        </w:rPr>
        <w:t xml:space="preserve">ενέργειές σας για την </w:t>
      </w:r>
      <w:r w:rsidR="0068421B">
        <w:rPr>
          <w:rFonts w:ascii="Times New Roman" w:hAnsi="Times New Roman" w:cs="Times New Roman"/>
          <w:sz w:val="24"/>
          <w:szCs w:val="24"/>
          <w:lang w:val="el-GR"/>
        </w:rPr>
        <w:t>επίλυση</w:t>
      </w:r>
      <w:r w:rsidRPr="00636D98">
        <w:rPr>
          <w:rFonts w:ascii="Times New Roman" w:hAnsi="Times New Roman" w:cs="Times New Roman"/>
          <w:sz w:val="24"/>
          <w:szCs w:val="24"/>
          <w:lang w:val="el-GR"/>
        </w:rPr>
        <w:t xml:space="preserve"> του θέματος.</w:t>
      </w:r>
    </w:p>
    <w:p w:rsidR="00453541" w:rsidRDefault="00453541" w:rsidP="004D46C2">
      <w:pPr>
        <w:jc w:val="right"/>
        <w:rPr>
          <w:rFonts w:ascii="Times New Roman" w:hAnsi="Times New Roman" w:cs="Times New Roman"/>
          <w:sz w:val="24"/>
          <w:szCs w:val="24"/>
          <w:lang w:val="el-GR"/>
        </w:rPr>
      </w:pPr>
    </w:p>
    <w:p w:rsidR="004D46C2" w:rsidRPr="00636D98" w:rsidRDefault="004D46C2" w:rsidP="004D46C2">
      <w:pPr>
        <w:jc w:val="right"/>
        <w:rPr>
          <w:rFonts w:ascii="Times New Roman" w:hAnsi="Times New Roman" w:cs="Times New Roman"/>
          <w:sz w:val="24"/>
          <w:szCs w:val="24"/>
          <w:lang w:val="el-GR"/>
        </w:rPr>
      </w:pPr>
      <w:r w:rsidRPr="00636D98">
        <w:rPr>
          <w:rFonts w:ascii="Times New Roman" w:hAnsi="Times New Roman" w:cs="Times New Roman"/>
          <w:sz w:val="24"/>
          <w:szCs w:val="24"/>
          <w:lang w:val="el-GR"/>
        </w:rPr>
        <w:t xml:space="preserve">Αθανάσιος </w:t>
      </w:r>
      <w:r>
        <w:rPr>
          <w:rFonts w:ascii="Times New Roman" w:hAnsi="Times New Roman" w:cs="Times New Roman"/>
          <w:sz w:val="24"/>
          <w:szCs w:val="24"/>
          <w:lang w:val="el-GR"/>
        </w:rPr>
        <w:t xml:space="preserve">Ι. </w:t>
      </w:r>
      <w:r w:rsidRPr="00636D98">
        <w:rPr>
          <w:rFonts w:ascii="Times New Roman" w:hAnsi="Times New Roman" w:cs="Times New Roman"/>
          <w:sz w:val="24"/>
          <w:szCs w:val="24"/>
          <w:lang w:val="el-GR"/>
        </w:rPr>
        <w:t>Καββαδάς</w:t>
      </w:r>
    </w:p>
    <w:p w:rsidR="004D46C2" w:rsidRPr="00636D98" w:rsidRDefault="004D46C2" w:rsidP="004D46C2">
      <w:pPr>
        <w:jc w:val="right"/>
        <w:rPr>
          <w:rFonts w:ascii="Times New Roman" w:hAnsi="Times New Roman" w:cs="Times New Roman"/>
          <w:sz w:val="24"/>
          <w:szCs w:val="24"/>
          <w:lang w:val="el-GR"/>
        </w:rPr>
      </w:pPr>
    </w:p>
    <w:p w:rsidR="008B43B8" w:rsidRPr="004D46C2" w:rsidRDefault="004D46C2" w:rsidP="00E04E14">
      <w:pPr>
        <w:jc w:val="right"/>
        <w:rPr>
          <w:lang w:val="el-GR"/>
        </w:rPr>
      </w:pPr>
      <w:r w:rsidRPr="00636D98">
        <w:rPr>
          <w:rFonts w:ascii="Times New Roman" w:hAnsi="Times New Roman" w:cs="Times New Roman"/>
          <w:sz w:val="24"/>
          <w:szCs w:val="24"/>
          <w:lang w:val="el-GR"/>
        </w:rPr>
        <w:t>Βουλευτής Ν. Λευκάδας</w:t>
      </w:r>
    </w:p>
    <w:sectPr w:rsidR="008B43B8" w:rsidRPr="004D46C2" w:rsidSect="00621D50">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46C2"/>
    <w:rsid w:val="0002619C"/>
    <w:rsid w:val="00070CB4"/>
    <w:rsid w:val="0013335A"/>
    <w:rsid w:val="002D3092"/>
    <w:rsid w:val="00355E38"/>
    <w:rsid w:val="003B0263"/>
    <w:rsid w:val="003B57DE"/>
    <w:rsid w:val="00453541"/>
    <w:rsid w:val="004D2354"/>
    <w:rsid w:val="004D46C2"/>
    <w:rsid w:val="004F67C3"/>
    <w:rsid w:val="005E194F"/>
    <w:rsid w:val="00606C5B"/>
    <w:rsid w:val="00621D50"/>
    <w:rsid w:val="00671AAA"/>
    <w:rsid w:val="0068421B"/>
    <w:rsid w:val="008B43B8"/>
    <w:rsid w:val="008C338A"/>
    <w:rsid w:val="009379A1"/>
    <w:rsid w:val="009F3729"/>
    <w:rsid w:val="009F40FE"/>
    <w:rsid w:val="00A67E90"/>
    <w:rsid w:val="00AC0A5C"/>
    <w:rsid w:val="00B058C9"/>
    <w:rsid w:val="00B402AD"/>
    <w:rsid w:val="00BA6FCF"/>
    <w:rsid w:val="00C82191"/>
    <w:rsid w:val="00CF2CCE"/>
    <w:rsid w:val="00D253CD"/>
    <w:rsid w:val="00D26232"/>
    <w:rsid w:val="00D26578"/>
    <w:rsid w:val="00D7179E"/>
    <w:rsid w:val="00D861F0"/>
    <w:rsid w:val="00E04E14"/>
    <w:rsid w:val="00E91154"/>
    <w:rsid w:val="00EA5DC7"/>
    <w:rsid w:val="00ED5D9B"/>
    <w:rsid w:val="00F551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C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D46C2"/>
    <w:pPr>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4D4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46C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16D69-0FF1-4B6B-9AAB-9F4B703F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230</Words>
  <Characters>1245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WIN_XP_PC</dc:creator>
  <cp:keywords/>
  <dc:description/>
  <cp:lastModifiedBy>WIN_XP_PC</cp:lastModifiedBy>
  <cp:revision>17</cp:revision>
  <cp:lastPrinted>2016-10-06T10:12:00Z</cp:lastPrinted>
  <dcterms:created xsi:type="dcterms:W3CDTF">2016-10-06T08:03:00Z</dcterms:created>
  <dcterms:modified xsi:type="dcterms:W3CDTF">2016-10-06T10:19:00Z</dcterms:modified>
</cp:coreProperties>
</file>