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bookmarkStart w:id="1" w:name="_GoBack"/>
      <w:bookmarkEnd w:id="1"/>
    </w:p>
    <w:p w:rsidR="00467996" w:rsidRPr="0002665E" w:rsidRDefault="00BC64F4"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02/07</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E84CAB" w:rsidRPr="0097568C">
        <w:rPr>
          <w:rFonts w:asciiTheme="majorHAnsi" w:eastAsiaTheme="majorEastAsia" w:hAnsiTheme="majorHAnsi"/>
          <w:spacing w:val="5"/>
          <w:kern w:val="28"/>
          <w:sz w:val="40"/>
          <w:szCs w:val="40"/>
        </w:rPr>
        <w:t xml:space="preserve"> </w:t>
      </w:r>
      <w:r>
        <w:rPr>
          <w:rFonts w:asciiTheme="majorHAnsi" w:eastAsiaTheme="majorEastAsia" w:hAnsiTheme="majorHAnsi"/>
          <w:spacing w:val="5"/>
          <w:kern w:val="28"/>
          <w:sz w:val="40"/>
          <w:szCs w:val="40"/>
        </w:rPr>
        <w:t>08</w:t>
      </w:r>
      <w:r w:rsidR="00721F6A">
        <w:rPr>
          <w:rFonts w:asciiTheme="majorHAnsi" w:eastAsiaTheme="majorEastAsia" w:hAnsiTheme="majorHAnsi" w:cstheme="majorBidi"/>
          <w:spacing w:val="5"/>
          <w:kern w:val="28"/>
          <w:sz w:val="40"/>
          <w:szCs w:val="40"/>
        </w:rPr>
        <w:t>/</w:t>
      </w:r>
      <w:r>
        <w:rPr>
          <w:rFonts w:asciiTheme="majorHAnsi" w:eastAsiaTheme="majorEastAsia" w:hAnsiTheme="majorHAnsi" w:cstheme="majorBidi"/>
          <w:spacing w:val="5"/>
          <w:kern w:val="28"/>
          <w:sz w:val="40"/>
          <w:szCs w:val="40"/>
        </w:rPr>
        <w:t>07</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15ACAB5C" wp14:editId="1C36A14C">
                <wp:simplePos x="0" y="0"/>
                <wp:positionH relativeFrom="margin">
                  <wp:posOffset>-595630</wp:posOffset>
                </wp:positionH>
                <wp:positionV relativeFrom="margin">
                  <wp:posOffset>1704340</wp:posOffset>
                </wp:positionV>
                <wp:extent cx="9983470" cy="4801870"/>
                <wp:effectExtent l="0" t="0" r="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83470" cy="4801870"/>
                        </a:xfrm>
                        <a:prstGeom prst="rect">
                          <a:avLst/>
                        </a:prstGeom>
                        <a:noFill/>
                        <a:ln w="6350">
                          <a:noFill/>
                        </a:ln>
                        <a:effectLst/>
                      </wps:spPr>
                      <wps:txbx>
                        <w:txbxContent>
                          <w:p w:rsidR="00605688" w:rsidRPr="001F3E9F" w:rsidRDefault="00605688"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605688" w:rsidRDefault="00605688" w:rsidP="00DC1F6A">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Pr>
                                <w:b/>
                                <w:color w:val="4F81BD" w:themeColor="accent1"/>
                                <w:sz w:val="28"/>
                                <w:szCs w:val="28"/>
                              </w:rPr>
                              <w:t xml:space="preserve"> </w:t>
                            </w:r>
                          </w:p>
                          <w:p w:rsidR="00605688" w:rsidRPr="00DC1F6A" w:rsidRDefault="00605688" w:rsidP="00DC1F6A">
                            <w:pPr>
                              <w:rPr>
                                <w:lang w:eastAsia="el-GR"/>
                              </w:rPr>
                            </w:pPr>
                          </w:p>
                          <w:p w:rsidR="00605688" w:rsidRPr="00DC1F6A" w:rsidRDefault="00605688" w:rsidP="00DC1F6A">
                            <w:pPr>
                              <w:shd w:val="clear" w:color="auto" w:fill="FFFFFF"/>
                              <w:spacing w:line="221" w:lineRule="atLeast"/>
                              <w:jc w:val="center"/>
                              <w:rPr>
                                <w:rFonts w:eastAsia="Times New Roman"/>
                                <w:color w:val="222222"/>
                                <w:sz w:val="28"/>
                                <w:szCs w:val="28"/>
                                <w:lang w:eastAsia="el-GR"/>
                              </w:rPr>
                            </w:pPr>
                            <w:r w:rsidRPr="00DC1F6A">
                              <w:rPr>
                                <w:rFonts w:eastAsia="Times New Roman"/>
                                <w:b/>
                                <w:bCs/>
                                <w:color w:val="365F91"/>
                                <w:sz w:val="28"/>
                                <w:szCs w:val="28"/>
                                <w:lang w:eastAsia="el-GR"/>
                              </w:rPr>
                              <w:t>ΚΟΙΝΩΝΙΚΟ ΤΙΜΟΛΟΓΙΟ ΔΕΗ: Ποιοι και πότε πρέπει να κάνουν εκ νέου αίτηση.</w:t>
                            </w:r>
                          </w:p>
                          <w:p w:rsidR="00605688" w:rsidRPr="00DC1F6A" w:rsidRDefault="00605688" w:rsidP="00DC1F6A">
                            <w:pPr>
                              <w:shd w:val="clear" w:color="auto" w:fill="FFFFFF"/>
                              <w:spacing w:after="0" w:line="288" w:lineRule="atLeast"/>
                              <w:jc w:val="center"/>
                              <w:rPr>
                                <w:rFonts w:eastAsia="Times New Roman"/>
                                <w:color w:val="222222"/>
                                <w:sz w:val="28"/>
                                <w:szCs w:val="28"/>
                                <w:lang w:eastAsia="el-GR"/>
                              </w:rPr>
                            </w:pPr>
                            <w:r w:rsidRPr="00DC1F6A">
                              <w:rPr>
                                <w:rFonts w:eastAsia="Times New Roman"/>
                                <w:color w:val="365F91"/>
                                <w:sz w:val="28"/>
                                <w:szCs w:val="28"/>
                                <w:lang w:eastAsia="el-GR"/>
                              </w:rPr>
                              <w:t>Σύμφωνα με ανακοίνωση που εκδόθηκε και αναρτήθηκε από την ΗΔΙΚΑ στο σύστημα υποβολής αιτήσεων για το Κοινωνικό Τιμολόγιο ρεύματος κάνει γνωστό ότι όπως άλλωστε αναφέρεται σαφώς στην Υπουργική Απόφαση θεωρείται ως «Ετήσιο Συνολικό Πραγματικό Εισόδημα: το φορολογητέο, το αυτοτελώς φορολογούμενο ή το ειδικώς φορολογούμενο ή το απαλλασσόμενο φόρου εισόδημα ή το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w:t>
                            </w:r>
                          </w:p>
                          <w:p w:rsidR="00605688" w:rsidRPr="00DC1F6A" w:rsidRDefault="00605688" w:rsidP="00DC1F6A">
                            <w:pPr>
                              <w:shd w:val="clear" w:color="auto" w:fill="FFFFFF"/>
                              <w:spacing w:after="0" w:line="288" w:lineRule="atLeast"/>
                              <w:jc w:val="center"/>
                              <w:rPr>
                                <w:rFonts w:eastAsia="Times New Roman"/>
                                <w:color w:val="222222"/>
                                <w:sz w:val="28"/>
                                <w:szCs w:val="28"/>
                                <w:lang w:eastAsia="el-GR"/>
                              </w:rPr>
                            </w:pPr>
                            <w:r w:rsidRPr="00DC1F6A">
                              <w:rPr>
                                <w:rFonts w:eastAsia="Times New Roman"/>
                                <w:color w:val="365F91"/>
                                <w:sz w:val="28"/>
                                <w:szCs w:val="28"/>
                                <w:lang w:eastAsia="el-GR"/>
                              </w:rPr>
                              <w:t>Δηλαδή, εκτός από τη φορολογική δήλωση του δικαιούχου, θα πρέπει να έχουν ολοκληρωθεί οι φορολογικές δηλώσεις όλων των μελών του νοικοκυριού (για παράδειγμα και των φιλοξενούμενων μελών) ώστε να είναι δυνατή η διασταύρωση των στοιχείων από τις βάσεις δεδομένων των αρμόδιων αρχών. Επίσης, εάν η ημερομηνία υποβολής των δηλώσεων για το φορολογικό έτος 2017 δεν έχει παρέλθει ακόμη (ανεξάρτητα εάν εσείς έχετε καταθέσει τη δήλωσή σας για το 2017) θα εξακολουθούν να εμφανίζονται τα στοιχεία του προηγούμενου έτους (2016).</w:t>
                            </w:r>
                          </w:p>
                          <w:p w:rsidR="00605688" w:rsidRPr="00DC1F6A" w:rsidRDefault="00605688" w:rsidP="00D338D3">
                            <w:pPr>
                              <w:pStyle w:val="Web"/>
                              <w:shd w:val="clear" w:color="auto" w:fill="FFFFFF"/>
                              <w:spacing w:after="0"/>
                              <w:jc w:val="center"/>
                              <w:rPr>
                                <w:rFonts w:ascii="Calibri" w:hAnsi="Calibri"/>
                                <w:color w:val="365F91"/>
                                <w:sz w:val="28"/>
                                <w:szCs w:val="28"/>
                              </w:rPr>
                            </w:pPr>
                          </w:p>
                          <w:p w:rsidR="00605688" w:rsidRPr="007650EB" w:rsidRDefault="00605688" w:rsidP="00D338D3">
                            <w:pPr>
                              <w:pStyle w:val="Web"/>
                              <w:shd w:val="clear" w:color="auto" w:fill="FFFFFF"/>
                              <w:spacing w:after="0"/>
                              <w:jc w:val="center"/>
                              <w:rPr>
                                <w:rFonts w:asciiTheme="minorHAnsi" w:hAnsiTheme="minorHAnsi"/>
                                <w:color w:val="365F91"/>
                                <w:sz w:val="28"/>
                                <w:szCs w:val="28"/>
                              </w:rPr>
                            </w:pPr>
                          </w:p>
                          <w:p w:rsidR="00605688" w:rsidRPr="007650EB" w:rsidRDefault="00605688" w:rsidP="00D338D3">
                            <w:pPr>
                              <w:pStyle w:val="Web"/>
                              <w:shd w:val="clear" w:color="auto" w:fill="FFFFFF"/>
                              <w:spacing w:after="0"/>
                              <w:jc w:val="center"/>
                              <w:rPr>
                                <w:rFonts w:asciiTheme="minorHAnsi" w:hAnsiTheme="minorHAnsi"/>
                                <w:color w:val="365F91"/>
                                <w:sz w:val="28"/>
                                <w:szCs w:val="28"/>
                              </w:rPr>
                            </w:pPr>
                          </w:p>
                          <w:p w:rsidR="00605688" w:rsidRPr="007650EB" w:rsidRDefault="00605688" w:rsidP="00D338D3">
                            <w:pPr>
                              <w:pStyle w:val="Web"/>
                              <w:shd w:val="clear" w:color="auto" w:fill="FFFFFF"/>
                              <w:spacing w:before="0" w:beforeAutospacing="0" w:after="0" w:afterAutospacing="0"/>
                              <w:jc w:val="center"/>
                              <w:rPr>
                                <w:rFonts w:asciiTheme="minorHAnsi" w:hAnsiTheme="minorHAnsi"/>
                                <w:color w:val="222222"/>
                              </w:rPr>
                            </w:pPr>
                            <w:r w:rsidRPr="007650EB">
                              <w:rPr>
                                <w:rFonts w:asciiTheme="minorHAnsi" w:hAnsiTheme="minorHAnsi"/>
                                <w:color w:val="365F91"/>
                                <w:sz w:val="28"/>
                                <w:szCs w:val="28"/>
                              </w:rPr>
                              <w:br/>
                            </w:r>
                            <w:r w:rsidRPr="007650EB">
                              <w:rPr>
                                <w:rFonts w:ascii="Calibri" w:eastAsia="Calibri" w:hAnsi="Calibri"/>
                                <w:color w:val="000000"/>
                                <w:sz w:val="26"/>
                                <w:szCs w:val="26"/>
                                <w:lang w:eastAsia="en-US"/>
                              </w:rPr>
                              <w:br/>
                            </w:r>
                            <w:r w:rsidRPr="007650EB">
                              <w:rPr>
                                <w:rFonts w:ascii="Calibri" w:eastAsia="Calibri" w:hAnsi="Calibri"/>
                                <w:color w:val="000000"/>
                                <w:sz w:val="26"/>
                                <w:szCs w:val="26"/>
                                <w:lang w:eastAsia="en-US"/>
                              </w:rPr>
                              <w:br/>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34.2pt;width:786.1pt;height:378.1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" filled="f" stroked="f" strokeweight=".5pt">
                <v:path arrowok="t"/>
                <v:textbox inset="0,7.2pt,0,7.2pt">
                  <w:txbxContent>
                    <w:p w:rsidR="00605688" w:rsidRPr="001F3E9F" w:rsidRDefault="00605688"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605688" w:rsidRDefault="00605688" w:rsidP="00DC1F6A">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Pr>
                          <w:b/>
                          <w:color w:val="4F81BD" w:themeColor="accent1"/>
                          <w:sz w:val="28"/>
                          <w:szCs w:val="28"/>
                        </w:rPr>
                        <w:t xml:space="preserve"> </w:t>
                      </w:r>
                    </w:p>
                    <w:p w:rsidR="00605688" w:rsidRPr="00DC1F6A" w:rsidRDefault="00605688" w:rsidP="00DC1F6A">
                      <w:pPr>
                        <w:rPr>
                          <w:lang w:eastAsia="el-GR"/>
                        </w:rPr>
                      </w:pPr>
                    </w:p>
                    <w:p w:rsidR="00605688" w:rsidRPr="00DC1F6A" w:rsidRDefault="00605688" w:rsidP="00DC1F6A">
                      <w:pPr>
                        <w:shd w:val="clear" w:color="auto" w:fill="FFFFFF"/>
                        <w:spacing w:line="221" w:lineRule="atLeast"/>
                        <w:jc w:val="center"/>
                        <w:rPr>
                          <w:rFonts w:eastAsia="Times New Roman"/>
                          <w:color w:val="222222"/>
                          <w:sz w:val="28"/>
                          <w:szCs w:val="28"/>
                          <w:lang w:eastAsia="el-GR"/>
                        </w:rPr>
                      </w:pPr>
                      <w:r w:rsidRPr="00DC1F6A">
                        <w:rPr>
                          <w:rFonts w:eastAsia="Times New Roman"/>
                          <w:b/>
                          <w:bCs/>
                          <w:color w:val="365F91"/>
                          <w:sz w:val="28"/>
                          <w:szCs w:val="28"/>
                          <w:lang w:eastAsia="el-GR"/>
                        </w:rPr>
                        <w:t>ΚΟΙΝΩΝΙΚΟ ΤΙΜΟΛΟΓΙΟ ΔΕΗ: Ποιοι και πότε πρέπει να κάνουν εκ νέου αίτηση.</w:t>
                      </w:r>
                    </w:p>
                    <w:p w:rsidR="00605688" w:rsidRPr="00DC1F6A" w:rsidRDefault="00605688" w:rsidP="00DC1F6A">
                      <w:pPr>
                        <w:shd w:val="clear" w:color="auto" w:fill="FFFFFF"/>
                        <w:spacing w:after="0" w:line="288" w:lineRule="atLeast"/>
                        <w:jc w:val="center"/>
                        <w:rPr>
                          <w:rFonts w:eastAsia="Times New Roman"/>
                          <w:color w:val="222222"/>
                          <w:sz w:val="28"/>
                          <w:szCs w:val="28"/>
                          <w:lang w:eastAsia="el-GR"/>
                        </w:rPr>
                      </w:pPr>
                      <w:r w:rsidRPr="00DC1F6A">
                        <w:rPr>
                          <w:rFonts w:eastAsia="Times New Roman"/>
                          <w:color w:val="365F91"/>
                          <w:sz w:val="28"/>
                          <w:szCs w:val="28"/>
                          <w:lang w:eastAsia="el-GR"/>
                        </w:rPr>
                        <w:t>Σύμφωνα με ανακοίνωση που εκδόθηκε και αναρτήθηκε από την ΗΔΙΚΑ στο σύστημα υποβολής αιτήσεων για το Κοινωνικό Τιμολόγιο ρεύματος κάνει γνωστό ότι όπως άλλωστε αναφέρεται σαφώς στην Υπουργική Απόφαση θεωρείται ως «Ετήσιο Συνολικό Πραγματικό Εισόδημα: το φορολογητέο, το αυτοτελώς φορολογούμενο ή το ειδικώς φορολογούμενο ή το απαλλασσόμενο φόρου εισόδημα ή το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w:t>
                      </w:r>
                    </w:p>
                    <w:p w:rsidR="00605688" w:rsidRPr="00DC1F6A" w:rsidRDefault="00605688" w:rsidP="00DC1F6A">
                      <w:pPr>
                        <w:shd w:val="clear" w:color="auto" w:fill="FFFFFF"/>
                        <w:spacing w:after="0" w:line="288" w:lineRule="atLeast"/>
                        <w:jc w:val="center"/>
                        <w:rPr>
                          <w:rFonts w:eastAsia="Times New Roman"/>
                          <w:color w:val="222222"/>
                          <w:sz w:val="28"/>
                          <w:szCs w:val="28"/>
                          <w:lang w:eastAsia="el-GR"/>
                        </w:rPr>
                      </w:pPr>
                      <w:r w:rsidRPr="00DC1F6A">
                        <w:rPr>
                          <w:rFonts w:eastAsia="Times New Roman"/>
                          <w:color w:val="365F91"/>
                          <w:sz w:val="28"/>
                          <w:szCs w:val="28"/>
                          <w:lang w:eastAsia="el-GR"/>
                        </w:rPr>
                        <w:t>Δηλαδή, εκτός από τη φορολογική δήλωση του δικαιούχου, θα πρέπει να έχουν ολοκληρωθεί οι φορολογικές δηλώσεις όλων των μελών του νοικοκυριού (για παράδειγμα και των φιλοξενούμενων μελών) ώστε να είναι δυνατή η διασταύρωση των στοιχείων από τις βάσεις δεδομένων των αρμόδιων αρχών. Επίσης, εάν η ημερομηνία υποβολής των δηλώσεων για το φορολογικό έτος 2017 δεν έχει παρέλθει ακόμη (ανεξάρτητα εάν εσείς έχετε καταθέσει τη δήλωσή σας για το 2017) θα εξακολουθούν να εμφανίζονται τα στοιχεία του προηγούμενου έτους (2016).</w:t>
                      </w:r>
                    </w:p>
                    <w:p w:rsidR="00605688" w:rsidRPr="00DC1F6A" w:rsidRDefault="00605688" w:rsidP="00D338D3">
                      <w:pPr>
                        <w:pStyle w:val="Web"/>
                        <w:shd w:val="clear" w:color="auto" w:fill="FFFFFF"/>
                        <w:spacing w:after="0"/>
                        <w:jc w:val="center"/>
                        <w:rPr>
                          <w:rFonts w:ascii="Calibri" w:hAnsi="Calibri"/>
                          <w:color w:val="365F91"/>
                          <w:sz w:val="28"/>
                          <w:szCs w:val="28"/>
                        </w:rPr>
                      </w:pPr>
                    </w:p>
                    <w:p w:rsidR="00605688" w:rsidRPr="007650EB" w:rsidRDefault="00605688" w:rsidP="00D338D3">
                      <w:pPr>
                        <w:pStyle w:val="Web"/>
                        <w:shd w:val="clear" w:color="auto" w:fill="FFFFFF"/>
                        <w:spacing w:after="0"/>
                        <w:jc w:val="center"/>
                        <w:rPr>
                          <w:rFonts w:asciiTheme="minorHAnsi" w:hAnsiTheme="minorHAnsi"/>
                          <w:color w:val="365F91"/>
                          <w:sz w:val="28"/>
                          <w:szCs w:val="28"/>
                        </w:rPr>
                      </w:pPr>
                    </w:p>
                    <w:p w:rsidR="00605688" w:rsidRPr="007650EB" w:rsidRDefault="00605688" w:rsidP="00D338D3">
                      <w:pPr>
                        <w:pStyle w:val="Web"/>
                        <w:shd w:val="clear" w:color="auto" w:fill="FFFFFF"/>
                        <w:spacing w:after="0"/>
                        <w:jc w:val="center"/>
                        <w:rPr>
                          <w:rFonts w:asciiTheme="minorHAnsi" w:hAnsiTheme="minorHAnsi"/>
                          <w:color w:val="365F91"/>
                          <w:sz w:val="28"/>
                          <w:szCs w:val="28"/>
                        </w:rPr>
                      </w:pPr>
                    </w:p>
                    <w:p w:rsidR="00605688" w:rsidRPr="007650EB" w:rsidRDefault="00605688" w:rsidP="00D338D3">
                      <w:pPr>
                        <w:pStyle w:val="Web"/>
                        <w:shd w:val="clear" w:color="auto" w:fill="FFFFFF"/>
                        <w:spacing w:before="0" w:beforeAutospacing="0" w:after="0" w:afterAutospacing="0"/>
                        <w:jc w:val="center"/>
                        <w:rPr>
                          <w:rFonts w:asciiTheme="minorHAnsi" w:hAnsiTheme="minorHAnsi"/>
                          <w:color w:val="222222"/>
                        </w:rPr>
                      </w:pPr>
                      <w:r w:rsidRPr="007650EB">
                        <w:rPr>
                          <w:rFonts w:asciiTheme="minorHAnsi" w:hAnsiTheme="minorHAnsi"/>
                          <w:color w:val="365F91"/>
                          <w:sz w:val="28"/>
                          <w:szCs w:val="28"/>
                        </w:rPr>
                        <w:br/>
                      </w:r>
                      <w:r w:rsidRPr="007650EB">
                        <w:rPr>
                          <w:rFonts w:ascii="Calibri" w:eastAsia="Calibri" w:hAnsi="Calibri"/>
                          <w:color w:val="000000"/>
                          <w:sz w:val="26"/>
                          <w:szCs w:val="26"/>
                          <w:lang w:eastAsia="en-US"/>
                        </w:rPr>
                        <w:br/>
                      </w:r>
                      <w:r w:rsidRPr="007650EB">
                        <w:rPr>
                          <w:rFonts w:ascii="Calibri" w:eastAsia="Calibri" w:hAnsi="Calibri"/>
                          <w:color w:val="000000"/>
                          <w:sz w:val="26"/>
                          <w:szCs w:val="26"/>
                          <w:lang w:eastAsia="en-US"/>
                        </w:rPr>
                        <w:br/>
                      </w: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9B5565">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605688"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3037D6" w:rsidRPr="006A3F8F" w:rsidTr="008A1068">
        <w:trPr>
          <w:trHeight w:val="1717"/>
        </w:trPr>
        <w:tc>
          <w:tcPr>
            <w:tcW w:w="993" w:type="dxa"/>
            <w:shd w:val="clear" w:color="auto" w:fill="auto"/>
            <w:vAlign w:val="center"/>
          </w:tcPr>
          <w:p w:rsidR="003037D6" w:rsidRPr="006A3F8F" w:rsidRDefault="003037D6" w:rsidP="006E165A">
            <w:pPr>
              <w:pStyle w:val="a8"/>
              <w:numPr>
                <w:ilvl w:val="0"/>
                <w:numId w:val="1"/>
              </w:numPr>
              <w:ind w:left="468"/>
              <w:jc w:val="center"/>
              <w:rPr>
                <w:rFonts w:ascii="Verdana" w:hAnsi="Verdana"/>
              </w:rPr>
            </w:pPr>
          </w:p>
        </w:tc>
        <w:tc>
          <w:tcPr>
            <w:tcW w:w="2977" w:type="dxa"/>
            <w:shd w:val="clear" w:color="auto" w:fill="auto"/>
            <w:vAlign w:val="center"/>
          </w:tcPr>
          <w:p w:rsidR="003037D6" w:rsidRDefault="003037D6" w:rsidP="006A3F8F">
            <w:pPr>
              <w:pStyle w:val="a8"/>
              <w:jc w:val="center"/>
              <w:rPr>
                <w:rFonts w:ascii="Verdana" w:hAnsi="Verdana"/>
                <w:b/>
              </w:rPr>
            </w:pPr>
            <w:r>
              <w:rPr>
                <w:rFonts w:ascii="Verdana" w:hAnsi="Verdana"/>
                <w:b/>
              </w:rPr>
              <w:t>ΥΠΑΛΛΗΛΟΣ</w:t>
            </w:r>
          </w:p>
          <w:p w:rsidR="003037D6" w:rsidRPr="006A3F8F" w:rsidRDefault="003037D6" w:rsidP="006A3F8F">
            <w:pPr>
              <w:pStyle w:val="a8"/>
              <w:jc w:val="center"/>
              <w:rPr>
                <w:rFonts w:ascii="Verdana" w:hAnsi="Verdana"/>
                <w:b/>
              </w:rPr>
            </w:pPr>
            <w:r>
              <w:rPr>
                <w:rFonts w:ascii="Verdana" w:hAnsi="Verdana"/>
                <w:b/>
              </w:rPr>
              <w:t>(ΑΝΔΡΑΣ)</w:t>
            </w:r>
          </w:p>
        </w:tc>
        <w:tc>
          <w:tcPr>
            <w:tcW w:w="3827" w:type="dxa"/>
            <w:shd w:val="clear" w:color="auto" w:fill="auto"/>
          </w:tcPr>
          <w:p w:rsidR="003037D6" w:rsidRDefault="003037D6" w:rsidP="009B5565">
            <w:pPr>
              <w:pStyle w:val="a8"/>
              <w:jc w:val="both"/>
              <w:rPr>
                <w:rFonts w:ascii="Verdana" w:hAnsi="Verdana"/>
              </w:rPr>
            </w:pPr>
          </w:p>
          <w:p w:rsidR="00BB1DF4" w:rsidRDefault="00BB1DF4" w:rsidP="003037D6">
            <w:pPr>
              <w:pStyle w:val="a8"/>
              <w:jc w:val="both"/>
              <w:rPr>
                <w:rFonts w:ascii="Verdana" w:hAnsi="Verdana"/>
              </w:rPr>
            </w:pPr>
          </w:p>
          <w:p w:rsidR="003037D6" w:rsidRDefault="003037D6" w:rsidP="003037D6">
            <w:pPr>
              <w:pStyle w:val="a8"/>
              <w:jc w:val="both"/>
              <w:rPr>
                <w:rFonts w:ascii="Verdana" w:hAnsi="Verdana"/>
                <w:b/>
              </w:rPr>
            </w:pPr>
            <w:r w:rsidRPr="00CD32BC">
              <w:rPr>
                <w:rFonts w:ascii="Verdana" w:hAnsi="Verdana"/>
                <w:b/>
              </w:rPr>
              <w:t>Απαραίτητα προσόντα:</w:t>
            </w:r>
          </w:p>
          <w:p w:rsidR="003037D6" w:rsidRPr="003037D6" w:rsidRDefault="003037D6" w:rsidP="003037D6">
            <w:pPr>
              <w:pStyle w:val="a8"/>
              <w:numPr>
                <w:ilvl w:val="0"/>
                <w:numId w:val="39"/>
              </w:numPr>
              <w:jc w:val="both"/>
              <w:rPr>
                <w:rFonts w:ascii="Verdana" w:hAnsi="Verdana"/>
              </w:rPr>
            </w:pPr>
            <w:r w:rsidRPr="003037D6">
              <w:rPr>
                <w:rFonts w:ascii="Verdana" w:hAnsi="Verdana"/>
              </w:rPr>
              <w:t>Γνώση αγγλικών</w:t>
            </w:r>
          </w:p>
          <w:p w:rsidR="003037D6" w:rsidRPr="003037D6" w:rsidRDefault="003037D6" w:rsidP="003037D6">
            <w:pPr>
              <w:pStyle w:val="a8"/>
              <w:numPr>
                <w:ilvl w:val="0"/>
                <w:numId w:val="39"/>
              </w:numPr>
              <w:jc w:val="both"/>
              <w:rPr>
                <w:rFonts w:ascii="Verdana" w:hAnsi="Verdana"/>
                <w:b/>
              </w:rPr>
            </w:pPr>
            <w:r w:rsidRPr="003037D6">
              <w:rPr>
                <w:rFonts w:ascii="Verdana" w:hAnsi="Verdana"/>
              </w:rPr>
              <w:t>Μεταφορικό μέσο</w:t>
            </w:r>
          </w:p>
        </w:tc>
        <w:tc>
          <w:tcPr>
            <w:tcW w:w="3969" w:type="dxa"/>
            <w:shd w:val="clear" w:color="auto" w:fill="auto"/>
            <w:vAlign w:val="center"/>
          </w:tcPr>
          <w:p w:rsidR="003037D6" w:rsidRPr="003A65B7" w:rsidRDefault="003037D6" w:rsidP="003037D6">
            <w:pPr>
              <w:pStyle w:val="a8"/>
              <w:rPr>
                <w:rFonts w:ascii="Verdana" w:hAnsi="Verdana"/>
                <w:b/>
              </w:rPr>
            </w:pPr>
            <w:r w:rsidRPr="003A65B7">
              <w:rPr>
                <w:rFonts w:ascii="Verdana" w:hAnsi="Verdana"/>
                <w:b/>
              </w:rPr>
              <w:t>Τηλ. Επικοινωνίας:</w:t>
            </w:r>
          </w:p>
          <w:p w:rsidR="003037D6" w:rsidRPr="003037D6" w:rsidRDefault="003037D6" w:rsidP="006A3F8F">
            <w:pPr>
              <w:pStyle w:val="a8"/>
              <w:rPr>
                <w:rFonts w:ascii="Verdana" w:hAnsi="Verdana"/>
              </w:rPr>
            </w:pPr>
            <w:r>
              <w:rPr>
                <w:rFonts w:ascii="Verdana" w:hAnsi="Verdana"/>
              </w:rPr>
              <w:t>6937104885</w:t>
            </w:r>
          </w:p>
        </w:tc>
        <w:tc>
          <w:tcPr>
            <w:tcW w:w="3969" w:type="dxa"/>
            <w:shd w:val="clear" w:color="auto" w:fill="auto"/>
            <w:vAlign w:val="center"/>
          </w:tcPr>
          <w:p w:rsidR="003037D6" w:rsidRPr="003037D6" w:rsidRDefault="003037D6" w:rsidP="00BA357E">
            <w:pPr>
              <w:pStyle w:val="a8"/>
              <w:rPr>
                <w:rFonts w:ascii="Verdana" w:hAnsi="Verdana"/>
              </w:rPr>
            </w:pPr>
            <w:r w:rsidRPr="003037D6">
              <w:rPr>
                <w:rFonts w:ascii="Verdana" w:hAnsi="Verdana"/>
              </w:rPr>
              <w:t>Του</w:t>
            </w:r>
            <w:r>
              <w:rPr>
                <w:rFonts w:ascii="Verdana" w:hAnsi="Verdana"/>
              </w:rPr>
              <w:t>ριστικό παντοπωλείο στον Άγιο-Νικήτα Λευκάδας.</w:t>
            </w:r>
          </w:p>
        </w:tc>
      </w:tr>
      <w:tr w:rsidR="003037D6" w:rsidRPr="006A3F8F" w:rsidTr="008A1068">
        <w:trPr>
          <w:trHeight w:val="1717"/>
        </w:trPr>
        <w:tc>
          <w:tcPr>
            <w:tcW w:w="993" w:type="dxa"/>
            <w:shd w:val="clear" w:color="auto" w:fill="auto"/>
            <w:vAlign w:val="center"/>
          </w:tcPr>
          <w:p w:rsidR="003037D6" w:rsidRPr="006A3F8F" w:rsidRDefault="003037D6" w:rsidP="006E165A">
            <w:pPr>
              <w:pStyle w:val="a8"/>
              <w:numPr>
                <w:ilvl w:val="0"/>
                <w:numId w:val="1"/>
              </w:numPr>
              <w:ind w:left="468"/>
              <w:jc w:val="center"/>
              <w:rPr>
                <w:rFonts w:ascii="Verdana" w:hAnsi="Verdana"/>
              </w:rPr>
            </w:pPr>
          </w:p>
        </w:tc>
        <w:tc>
          <w:tcPr>
            <w:tcW w:w="2977" w:type="dxa"/>
            <w:shd w:val="clear" w:color="auto" w:fill="auto"/>
            <w:vAlign w:val="center"/>
          </w:tcPr>
          <w:p w:rsidR="003037D6" w:rsidRDefault="003037D6" w:rsidP="006A3F8F">
            <w:pPr>
              <w:pStyle w:val="a8"/>
              <w:jc w:val="center"/>
              <w:rPr>
                <w:rFonts w:ascii="Verdana" w:hAnsi="Verdana"/>
                <w:b/>
              </w:rPr>
            </w:pPr>
            <w:r>
              <w:rPr>
                <w:rFonts w:ascii="Verdana" w:hAnsi="Verdana"/>
                <w:b/>
              </w:rPr>
              <w:t>ΒΟΗΘΟΣ ΚΟΥΖΙΝΑΣ,</w:t>
            </w:r>
          </w:p>
          <w:p w:rsidR="003037D6" w:rsidRDefault="003037D6" w:rsidP="006A3F8F">
            <w:pPr>
              <w:pStyle w:val="a8"/>
              <w:jc w:val="center"/>
              <w:rPr>
                <w:rFonts w:ascii="Verdana" w:hAnsi="Verdana"/>
                <w:b/>
              </w:rPr>
            </w:pPr>
            <w:r>
              <w:rPr>
                <w:rFonts w:ascii="Verdana" w:hAnsi="Verdana"/>
                <w:b/>
              </w:rPr>
              <w:t>ΣΕΡΒΙΤΟΡΟΣ</w:t>
            </w:r>
          </w:p>
        </w:tc>
        <w:tc>
          <w:tcPr>
            <w:tcW w:w="3827" w:type="dxa"/>
            <w:shd w:val="clear" w:color="auto" w:fill="auto"/>
          </w:tcPr>
          <w:p w:rsidR="003037D6" w:rsidRPr="003037D6" w:rsidRDefault="003037D6" w:rsidP="009B5565">
            <w:pPr>
              <w:pStyle w:val="a8"/>
              <w:jc w:val="both"/>
              <w:rPr>
                <w:rFonts w:ascii="Verdana" w:hAnsi="Verdana"/>
              </w:rPr>
            </w:pPr>
          </w:p>
          <w:p w:rsidR="003037D6" w:rsidRDefault="003037D6" w:rsidP="003037D6">
            <w:pPr>
              <w:pStyle w:val="a8"/>
              <w:jc w:val="both"/>
              <w:rPr>
                <w:rFonts w:ascii="Verdana" w:hAnsi="Verdana"/>
              </w:rPr>
            </w:pPr>
            <w:r w:rsidRPr="003037D6">
              <w:rPr>
                <w:rFonts w:ascii="Verdana" w:hAnsi="Verdana"/>
              </w:rPr>
              <w:t>Ιούλιο έως</w:t>
            </w:r>
            <w:r w:rsidR="00BB1DF4">
              <w:rPr>
                <w:rFonts w:ascii="Verdana" w:hAnsi="Verdana"/>
              </w:rPr>
              <w:t xml:space="preserve"> Αύ</w:t>
            </w:r>
            <w:r w:rsidRPr="003037D6">
              <w:rPr>
                <w:rFonts w:ascii="Verdana" w:hAnsi="Verdana"/>
              </w:rPr>
              <w:t>γουστο</w:t>
            </w:r>
          </w:p>
          <w:p w:rsidR="003037D6" w:rsidRPr="003037D6" w:rsidRDefault="003037D6" w:rsidP="003037D6">
            <w:pPr>
              <w:pStyle w:val="a8"/>
              <w:jc w:val="both"/>
              <w:rPr>
                <w:rFonts w:ascii="Verdana" w:hAnsi="Verdana"/>
              </w:rPr>
            </w:pPr>
          </w:p>
          <w:p w:rsidR="003037D6" w:rsidRDefault="003037D6" w:rsidP="003037D6">
            <w:pPr>
              <w:pStyle w:val="a8"/>
              <w:jc w:val="both"/>
              <w:rPr>
                <w:rFonts w:ascii="Verdana" w:hAnsi="Verdana"/>
                <w:b/>
              </w:rPr>
            </w:pPr>
            <w:r w:rsidRPr="00CD32BC">
              <w:rPr>
                <w:rFonts w:ascii="Verdana" w:hAnsi="Verdana"/>
                <w:b/>
              </w:rPr>
              <w:t>Απαραίτητα προσόντα:</w:t>
            </w:r>
          </w:p>
          <w:p w:rsidR="003037D6" w:rsidRPr="003037D6" w:rsidRDefault="003037D6" w:rsidP="003037D6">
            <w:pPr>
              <w:pStyle w:val="a8"/>
              <w:rPr>
                <w:rFonts w:ascii="Verdana" w:hAnsi="Verdana"/>
              </w:rPr>
            </w:pPr>
            <w:r w:rsidRPr="003037D6">
              <w:rPr>
                <w:rFonts w:ascii="Verdana" w:hAnsi="Verdana"/>
              </w:rPr>
              <w:t>Παρέχεται διαμονή, διατροφή και ασφάλιση</w:t>
            </w:r>
          </w:p>
        </w:tc>
        <w:tc>
          <w:tcPr>
            <w:tcW w:w="3969" w:type="dxa"/>
            <w:shd w:val="clear" w:color="auto" w:fill="auto"/>
            <w:vAlign w:val="center"/>
          </w:tcPr>
          <w:p w:rsidR="003037D6" w:rsidRDefault="003037D6" w:rsidP="003037D6">
            <w:pPr>
              <w:pStyle w:val="a8"/>
              <w:rPr>
                <w:rFonts w:ascii="Verdana" w:hAnsi="Verdana"/>
                <w:b/>
              </w:rPr>
            </w:pPr>
            <w:r w:rsidRPr="003A65B7">
              <w:rPr>
                <w:rFonts w:ascii="Verdana" w:hAnsi="Verdana"/>
                <w:b/>
              </w:rPr>
              <w:t>Τηλ. Επικοινωνίας:</w:t>
            </w:r>
          </w:p>
          <w:p w:rsidR="003037D6" w:rsidRPr="003037D6" w:rsidRDefault="003037D6" w:rsidP="003037D6">
            <w:pPr>
              <w:pStyle w:val="a8"/>
              <w:rPr>
                <w:rFonts w:ascii="Verdana" w:hAnsi="Verdana"/>
              </w:rPr>
            </w:pPr>
            <w:r w:rsidRPr="003037D6">
              <w:rPr>
                <w:rFonts w:ascii="Verdana" w:hAnsi="Verdana"/>
              </w:rPr>
              <w:t>6978135413</w:t>
            </w:r>
          </w:p>
          <w:p w:rsidR="003037D6" w:rsidRPr="003A65B7" w:rsidRDefault="003037D6" w:rsidP="003037D6">
            <w:pPr>
              <w:pStyle w:val="a8"/>
              <w:rPr>
                <w:rFonts w:ascii="Verdana" w:hAnsi="Verdana"/>
                <w:b/>
              </w:rPr>
            </w:pPr>
          </w:p>
        </w:tc>
        <w:tc>
          <w:tcPr>
            <w:tcW w:w="3969" w:type="dxa"/>
            <w:shd w:val="clear" w:color="auto" w:fill="auto"/>
            <w:vAlign w:val="center"/>
          </w:tcPr>
          <w:p w:rsidR="003037D6" w:rsidRPr="003037D6" w:rsidRDefault="003037D6" w:rsidP="00BA357E">
            <w:pPr>
              <w:pStyle w:val="a8"/>
              <w:rPr>
                <w:rFonts w:ascii="Verdana" w:hAnsi="Verdana"/>
              </w:rPr>
            </w:pPr>
            <w:r>
              <w:rPr>
                <w:rFonts w:ascii="Verdana" w:hAnsi="Verdana"/>
              </w:rPr>
              <w:t>Ταβέρνα</w:t>
            </w:r>
            <w:r w:rsidR="00BB1DF4">
              <w:rPr>
                <w:rFonts w:ascii="Verdana" w:hAnsi="Verdana"/>
              </w:rPr>
              <w:t xml:space="preserve"> στην ευρύτερη περιοχή του Νυδρί Λευκάδας.</w:t>
            </w:r>
          </w:p>
        </w:tc>
      </w:tr>
      <w:tr w:rsidR="00ED4106" w:rsidRPr="006A3F8F" w:rsidTr="008A1068">
        <w:trPr>
          <w:trHeight w:val="1717"/>
        </w:trPr>
        <w:tc>
          <w:tcPr>
            <w:tcW w:w="993" w:type="dxa"/>
            <w:shd w:val="clear" w:color="auto" w:fill="auto"/>
            <w:vAlign w:val="center"/>
          </w:tcPr>
          <w:p w:rsidR="00ED4106" w:rsidRPr="006A3F8F" w:rsidRDefault="00ED4106" w:rsidP="006E165A">
            <w:pPr>
              <w:pStyle w:val="a8"/>
              <w:numPr>
                <w:ilvl w:val="0"/>
                <w:numId w:val="1"/>
              </w:numPr>
              <w:ind w:left="468"/>
              <w:jc w:val="center"/>
              <w:rPr>
                <w:rFonts w:ascii="Verdana" w:hAnsi="Verdana"/>
              </w:rPr>
            </w:pPr>
          </w:p>
        </w:tc>
        <w:tc>
          <w:tcPr>
            <w:tcW w:w="2977" w:type="dxa"/>
            <w:shd w:val="clear" w:color="auto" w:fill="auto"/>
            <w:vAlign w:val="center"/>
          </w:tcPr>
          <w:p w:rsidR="00ED4106" w:rsidRDefault="00ED4106" w:rsidP="00ED4106">
            <w:pPr>
              <w:pStyle w:val="a8"/>
              <w:jc w:val="center"/>
              <w:rPr>
                <w:rFonts w:ascii="Verdana" w:hAnsi="Verdana"/>
                <w:b/>
              </w:rPr>
            </w:pPr>
            <w:r>
              <w:rPr>
                <w:rFonts w:ascii="Verdana" w:hAnsi="Verdana"/>
                <w:b/>
              </w:rPr>
              <w:t>ΒΟΗΘΟΣ ΚΟΥΖΙΝΑΣ</w:t>
            </w:r>
          </w:p>
        </w:tc>
        <w:tc>
          <w:tcPr>
            <w:tcW w:w="3827" w:type="dxa"/>
            <w:shd w:val="clear" w:color="auto" w:fill="auto"/>
          </w:tcPr>
          <w:p w:rsidR="00ED4106" w:rsidRPr="00BB17EB" w:rsidRDefault="00ED4106" w:rsidP="00ED4106">
            <w:pPr>
              <w:pStyle w:val="a8"/>
              <w:jc w:val="both"/>
              <w:rPr>
                <w:rFonts w:ascii="Verdana" w:hAnsi="Verdana"/>
              </w:rPr>
            </w:pPr>
            <w:r w:rsidRPr="00BB17EB">
              <w:rPr>
                <w:rFonts w:ascii="Verdana" w:hAnsi="Verdana"/>
              </w:rPr>
              <w:t>Εποχιακή απασχόληση</w:t>
            </w:r>
          </w:p>
          <w:p w:rsidR="00ED4106" w:rsidRDefault="00ED4106" w:rsidP="00ED4106">
            <w:pPr>
              <w:pStyle w:val="a8"/>
              <w:jc w:val="both"/>
              <w:rPr>
                <w:rFonts w:ascii="Verdana" w:hAnsi="Verdana"/>
              </w:rPr>
            </w:pPr>
            <w:r w:rsidRPr="00BB17EB">
              <w:rPr>
                <w:rFonts w:ascii="Verdana" w:hAnsi="Verdana"/>
              </w:rPr>
              <w:t>Π</w:t>
            </w:r>
            <w:r>
              <w:rPr>
                <w:rFonts w:ascii="Verdana" w:hAnsi="Verdana"/>
              </w:rPr>
              <w:t>ρωί (3-4 ώρες)</w:t>
            </w:r>
          </w:p>
          <w:p w:rsidR="00ED4106" w:rsidRDefault="00ED4106" w:rsidP="00ED4106">
            <w:pPr>
              <w:pStyle w:val="a8"/>
              <w:jc w:val="both"/>
              <w:rPr>
                <w:rFonts w:ascii="Verdana" w:hAnsi="Verdana"/>
              </w:rPr>
            </w:pPr>
            <w:r>
              <w:rPr>
                <w:rFonts w:ascii="Verdana" w:hAnsi="Verdana"/>
              </w:rPr>
              <w:t>Απόγευμα  (18:00-κλείσιμο)</w:t>
            </w:r>
          </w:p>
          <w:p w:rsidR="00ED4106" w:rsidRPr="00BB17EB" w:rsidRDefault="00ED4106" w:rsidP="00ED4106">
            <w:pPr>
              <w:pStyle w:val="a8"/>
              <w:jc w:val="both"/>
              <w:rPr>
                <w:rFonts w:ascii="Verdana" w:hAnsi="Verdana"/>
              </w:rPr>
            </w:pPr>
          </w:p>
          <w:p w:rsidR="00ED4106" w:rsidRPr="003A65B7" w:rsidRDefault="00ED4106" w:rsidP="00ED4106">
            <w:pPr>
              <w:pStyle w:val="a8"/>
              <w:jc w:val="both"/>
              <w:rPr>
                <w:rFonts w:ascii="Verdana" w:hAnsi="Verdana"/>
                <w:b/>
              </w:rPr>
            </w:pPr>
            <w:r>
              <w:rPr>
                <w:rFonts w:ascii="Verdana" w:hAnsi="Verdana"/>
                <w:b/>
              </w:rPr>
              <w:t>Απαραίτητα προσόντα:</w:t>
            </w:r>
          </w:p>
          <w:p w:rsidR="00ED4106" w:rsidRDefault="00ED4106" w:rsidP="00ED4106">
            <w:pPr>
              <w:pStyle w:val="a8"/>
              <w:numPr>
                <w:ilvl w:val="0"/>
                <w:numId w:val="35"/>
              </w:numPr>
              <w:rPr>
                <w:rFonts w:ascii="Verdana" w:hAnsi="Verdana"/>
              </w:rPr>
            </w:pPr>
            <w:r>
              <w:rPr>
                <w:rFonts w:ascii="Verdana" w:hAnsi="Verdana"/>
              </w:rPr>
              <w:t>Προϋπηρεσία θα  εκτιμηθεί</w:t>
            </w:r>
          </w:p>
          <w:p w:rsidR="00ED4106" w:rsidRPr="00CA2639" w:rsidRDefault="00ED4106" w:rsidP="00ED4106">
            <w:pPr>
              <w:pStyle w:val="a8"/>
              <w:numPr>
                <w:ilvl w:val="0"/>
                <w:numId w:val="35"/>
              </w:numPr>
              <w:rPr>
                <w:rFonts w:ascii="Verdana" w:hAnsi="Verdana"/>
              </w:rPr>
            </w:pPr>
            <w:r w:rsidRPr="00BB17EB">
              <w:rPr>
                <w:rFonts w:ascii="Verdana" w:hAnsi="Verdana"/>
              </w:rPr>
              <w:t>Παρέχεται διαμονή και διατροφή</w:t>
            </w:r>
          </w:p>
          <w:p w:rsidR="00ED4106" w:rsidRDefault="00ED4106" w:rsidP="00ED4106">
            <w:pPr>
              <w:pStyle w:val="a8"/>
              <w:ind w:left="360"/>
              <w:jc w:val="both"/>
              <w:rPr>
                <w:rFonts w:ascii="Verdana" w:hAnsi="Verdana"/>
                <w:b/>
              </w:rPr>
            </w:pPr>
          </w:p>
        </w:tc>
        <w:tc>
          <w:tcPr>
            <w:tcW w:w="3969" w:type="dxa"/>
            <w:shd w:val="clear" w:color="auto" w:fill="auto"/>
            <w:vAlign w:val="center"/>
          </w:tcPr>
          <w:p w:rsidR="00ED4106" w:rsidRPr="00611CB5" w:rsidRDefault="00ED4106" w:rsidP="00ED4106">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ED4106" w:rsidRDefault="00ED4106" w:rsidP="00ED4106">
            <w:pPr>
              <w:pStyle w:val="a8"/>
              <w:rPr>
                <w:rFonts w:ascii="Verdana" w:hAnsi="Verdana"/>
              </w:rPr>
            </w:pPr>
            <w:r>
              <w:rPr>
                <w:rFonts w:ascii="Verdana" w:hAnsi="Verdana"/>
              </w:rPr>
              <w:t>6978135413</w:t>
            </w:r>
          </w:p>
          <w:p w:rsidR="00ED4106" w:rsidRDefault="00ED4106" w:rsidP="00ED4106">
            <w:pPr>
              <w:pStyle w:val="a8"/>
              <w:rPr>
                <w:rFonts w:ascii="Verdana" w:hAnsi="Verdana"/>
              </w:rPr>
            </w:pPr>
          </w:p>
          <w:p w:rsidR="00ED4106" w:rsidRPr="00611CB5" w:rsidRDefault="00ED4106" w:rsidP="00ED4106">
            <w:pPr>
              <w:pStyle w:val="a8"/>
              <w:rPr>
                <w:rFonts w:ascii="Verdana" w:hAnsi="Verdana"/>
                <w:b/>
              </w:rPr>
            </w:pPr>
            <w:r w:rsidRPr="00611CB5">
              <w:rPr>
                <w:rFonts w:ascii="Verdana" w:hAnsi="Verdana"/>
                <w:b/>
              </w:rPr>
              <w:t>Αρμόδιος επικοινωνίας:</w:t>
            </w:r>
          </w:p>
          <w:p w:rsidR="00ED4106" w:rsidRPr="001109AC" w:rsidRDefault="00ED4106" w:rsidP="00ED4106">
            <w:pPr>
              <w:pStyle w:val="a8"/>
              <w:rPr>
                <w:rFonts w:ascii="Verdana" w:hAnsi="Verdana"/>
              </w:rPr>
            </w:pPr>
            <w:r>
              <w:rPr>
                <w:rFonts w:ascii="Verdana" w:hAnsi="Verdana"/>
              </w:rPr>
              <w:t xml:space="preserve">Κος Μωραΐτης Δημήτρης  </w:t>
            </w:r>
          </w:p>
        </w:tc>
        <w:tc>
          <w:tcPr>
            <w:tcW w:w="3969" w:type="dxa"/>
            <w:shd w:val="clear" w:color="auto" w:fill="auto"/>
            <w:vAlign w:val="center"/>
          </w:tcPr>
          <w:p w:rsidR="00ED4106" w:rsidRDefault="00ED4106" w:rsidP="00ED4106">
            <w:pPr>
              <w:pStyle w:val="a8"/>
              <w:rPr>
                <w:rFonts w:ascii="Verdana" w:hAnsi="Verdana"/>
              </w:rPr>
            </w:pPr>
            <w:r>
              <w:rPr>
                <w:rFonts w:ascii="Verdana" w:hAnsi="Verdana"/>
              </w:rPr>
              <w:t>Παραδοσιακή ταβέρνα στην ευρύτερη περιοχή Νυδριού.</w:t>
            </w:r>
          </w:p>
        </w:tc>
      </w:tr>
      <w:tr w:rsidR="00ED4106" w:rsidRPr="006A3F8F" w:rsidTr="008A1068">
        <w:trPr>
          <w:trHeight w:val="1717"/>
        </w:trPr>
        <w:tc>
          <w:tcPr>
            <w:tcW w:w="993" w:type="dxa"/>
            <w:shd w:val="clear" w:color="auto" w:fill="auto"/>
            <w:vAlign w:val="center"/>
          </w:tcPr>
          <w:p w:rsidR="00ED4106" w:rsidRPr="006A3F8F" w:rsidRDefault="00ED4106" w:rsidP="006E165A">
            <w:pPr>
              <w:pStyle w:val="a8"/>
              <w:numPr>
                <w:ilvl w:val="0"/>
                <w:numId w:val="1"/>
              </w:numPr>
              <w:ind w:left="468"/>
              <w:jc w:val="center"/>
              <w:rPr>
                <w:rFonts w:ascii="Verdana" w:hAnsi="Verdana"/>
              </w:rPr>
            </w:pPr>
          </w:p>
        </w:tc>
        <w:tc>
          <w:tcPr>
            <w:tcW w:w="2977" w:type="dxa"/>
            <w:shd w:val="clear" w:color="auto" w:fill="auto"/>
            <w:vAlign w:val="center"/>
          </w:tcPr>
          <w:p w:rsidR="00ED4106" w:rsidRDefault="00ED4106" w:rsidP="00ED4106">
            <w:pPr>
              <w:pStyle w:val="a8"/>
              <w:jc w:val="center"/>
              <w:rPr>
                <w:rFonts w:ascii="Verdana" w:hAnsi="Verdana"/>
                <w:b/>
              </w:rPr>
            </w:pPr>
            <w:r>
              <w:rPr>
                <w:rFonts w:ascii="Verdana" w:hAnsi="Verdana"/>
                <w:b/>
              </w:rPr>
              <w:t>ΣΕΡΒΙΣ</w:t>
            </w:r>
          </w:p>
        </w:tc>
        <w:tc>
          <w:tcPr>
            <w:tcW w:w="3827" w:type="dxa"/>
            <w:shd w:val="clear" w:color="auto" w:fill="auto"/>
          </w:tcPr>
          <w:p w:rsidR="00ED4106" w:rsidRPr="00BB17EB" w:rsidRDefault="00ED4106" w:rsidP="00ED4106">
            <w:pPr>
              <w:pStyle w:val="a8"/>
              <w:jc w:val="both"/>
              <w:rPr>
                <w:rFonts w:ascii="Verdana" w:hAnsi="Verdana"/>
              </w:rPr>
            </w:pPr>
            <w:r w:rsidRPr="00BB17EB">
              <w:rPr>
                <w:rFonts w:ascii="Verdana" w:hAnsi="Verdana"/>
              </w:rPr>
              <w:t>Εποχιακή απασχόληση</w:t>
            </w:r>
          </w:p>
          <w:p w:rsidR="00ED4106" w:rsidRDefault="00ED4106" w:rsidP="00ED4106">
            <w:pPr>
              <w:pStyle w:val="a8"/>
              <w:jc w:val="both"/>
              <w:rPr>
                <w:rFonts w:ascii="Verdana" w:hAnsi="Verdana"/>
              </w:rPr>
            </w:pPr>
            <w:r w:rsidRPr="00BB17EB">
              <w:rPr>
                <w:rFonts w:ascii="Verdana" w:hAnsi="Verdana"/>
              </w:rPr>
              <w:t>Π</w:t>
            </w:r>
            <w:r>
              <w:rPr>
                <w:rFonts w:ascii="Verdana" w:hAnsi="Verdana"/>
              </w:rPr>
              <w:t>ρωί (3-4 ώρες)</w:t>
            </w:r>
          </w:p>
          <w:p w:rsidR="00ED4106" w:rsidRDefault="00ED4106" w:rsidP="00ED4106">
            <w:pPr>
              <w:pStyle w:val="a8"/>
              <w:jc w:val="both"/>
              <w:rPr>
                <w:rFonts w:ascii="Verdana" w:hAnsi="Verdana"/>
              </w:rPr>
            </w:pPr>
            <w:r>
              <w:rPr>
                <w:rFonts w:ascii="Verdana" w:hAnsi="Verdana"/>
              </w:rPr>
              <w:t>Απόγευμα (18:00-κλείσιμο)</w:t>
            </w:r>
          </w:p>
          <w:p w:rsidR="00ED4106" w:rsidRPr="00BB17EB" w:rsidRDefault="00ED4106" w:rsidP="00ED4106">
            <w:pPr>
              <w:pStyle w:val="a8"/>
              <w:jc w:val="both"/>
              <w:rPr>
                <w:rFonts w:ascii="Verdana" w:hAnsi="Verdana"/>
              </w:rPr>
            </w:pPr>
          </w:p>
          <w:p w:rsidR="00ED4106" w:rsidRPr="003A65B7" w:rsidRDefault="00ED4106" w:rsidP="00ED4106">
            <w:pPr>
              <w:pStyle w:val="a8"/>
              <w:jc w:val="both"/>
              <w:rPr>
                <w:rFonts w:ascii="Verdana" w:hAnsi="Verdana"/>
                <w:b/>
              </w:rPr>
            </w:pPr>
            <w:r>
              <w:rPr>
                <w:rFonts w:ascii="Verdana" w:hAnsi="Verdana"/>
                <w:b/>
              </w:rPr>
              <w:t>Απαραίτητα προσόντα:</w:t>
            </w:r>
          </w:p>
          <w:p w:rsidR="00ED4106" w:rsidRDefault="00ED4106" w:rsidP="00ED4106">
            <w:pPr>
              <w:pStyle w:val="a8"/>
              <w:numPr>
                <w:ilvl w:val="0"/>
                <w:numId w:val="35"/>
              </w:numPr>
              <w:rPr>
                <w:rFonts w:ascii="Verdana" w:hAnsi="Verdana"/>
              </w:rPr>
            </w:pPr>
            <w:r>
              <w:rPr>
                <w:rFonts w:ascii="Verdana" w:hAnsi="Verdana"/>
              </w:rPr>
              <w:t>Προϋπηρεσία θα  εκτιμηθεί</w:t>
            </w:r>
          </w:p>
          <w:p w:rsidR="00ED4106" w:rsidRPr="00CA2639" w:rsidRDefault="00ED4106" w:rsidP="00ED4106">
            <w:pPr>
              <w:pStyle w:val="a8"/>
              <w:numPr>
                <w:ilvl w:val="0"/>
                <w:numId w:val="35"/>
              </w:numPr>
              <w:rPr>
                <w:rFonts w:ascii="Verdana" w:hAnsi="Verdana"/>
              </w:rPr>
            </w:pPr>
            <w:r w:rsidRPr="00BB17EB">
              <w:rPr>
                <w:rFonts w:ascii="Verdana" w:hAnsi="Verdana"/>
              </w:rPr>
              <w:t>Παρέχεται διαμονή και διατροφή</w:t>
            </w:r>
          </w:p>
          <w:p w:rsidR="00ED4106" w:rsidRDefault="00ED4106" w:rsidP="00ED4106">
            <w:pPr>
              <w:pStyle w:val="a8"/>
              <w:ind w:left="360"/>
              <w:jc w:val="both"/>
              <w:rPr>
                <w:rFonts w:ascii="Verdana" w:hAnsi="Verdana"/>
                <w:b/>
              </w:rPr>
            </w:pPr>
          </w:p>
        </w:tc>
        <w:tc>
          <w:tcPr>
            <w:tcW w:w="3969" w:type="dxa"/>
            <w:shd w:val="clear" w:color="auto" w:fill="auto"/>
            <w:vAlign w:val="center"/>
          </w:tcPr>
          <w:p w:rsidR="00ED4106" w:rsidRPr="00611CB5" w:rsidRDefault="00ED4106" w:rsidP="00ED4106">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ED4106" w:rsidRDefault="00ED4106" w:rsidP="00ED4106">
            <w:pPr>
              <w:pStyle w:val="a8"/>
              <w:rPr>
                <w:rFonts w:ascii="Verdana" w:hAnsi="Verdana"/>
              </w:rPr>
            </w:pPr>
            <w:r>
              <w:rPr>
                <w:rFonts w:ascii="Verdana" w:hAnsi="Verdana"/>
              </w:rPr>
              <w:t>6978135413</w:t>
            </w:r>
          </w:p>
          <w:p w:rsidR="00ED4106" w:rsidRDefault="00ED4106" w:rsidP="00ED4106">
            <w:pPr>
              <w:pStyle w:val="a8"/>
              <w:rPr>
                <w:rFonts w:ascii="Verdana" w:hAnsi="Verdana"/>
              </w:rPr>
            </w:pPr>
          </w:p>
          <w:p w:rsidR="00ED4106" w:rsidRPr="00611CB5" w:rsidRDefault="00ED4106" w:rsidP="00ED4106">
            <w:pPr>
              <w:pStyle w:val="a8"/>
              <w:rPr>
                <w:rFonts w:ascii="Verdana" w:hAnsi="Verdana"/>
                <w:b/>
              </w:rPr>
            </w:pPr>
            <w:r w:rsidRPr="00611CB5">
              <w:rPr>
                <w:rFonts w:ascii="Verdana" w:hAnsi="Verdana"/>
                <w:b/>
              </w:rPr>
              <w:t>Αρμόδιος επικοινωνίας:</w:t>
            </w:r>
          </w:p>
          <w:p w:rsidR="00ED4106" w:rsidRPr="001109AC" w:rsidRDefault="00ED4106" w:rsidP="00ED4106">
            <w:pPr>
              <w:pStyle w:val="a8"/>
              <w:rPr>
                <w:rFonts w:ascii="Verdana" w:hAnsi="Verdana"/>
              </w:rPr>
            </w:pPr>
            <w:r>
              <w:rPr>
                <w:rFonts w:ascii="Verdana" w:hAnsi="Verdana"/>
              </w:rPr>
              <w:t xml:space="preserve">Κος Μωραΐτης Δημήτρης  </w:t>
            </w:r>
          </w:p>
        </w:tc>
        <w:tc>
          <w:tcPr>
            <w:tcW w:w="3969" w:type="dxa"/>
            <w:shd w:val="clear" w:color="auto" w:fill="auto"/>
            <w:vAlign w:val="center"/>
          </w:tcPr>
          <w:p w:rsidR="00ED4106" w:rsidRDefault="00ED4106" w:rsidP="00ED4106">
            <w:pPr>
              <w:pStyle w:val="a8"/>
              <w:rPr>
                <w:rFonts w:ascii="Verdana" w:hAnsi="Verdana"/>
              </w:rPr>
            </w:pPr>
            <w:r>
              <w:rPr>
                <w:rFonts w:ascii="Verdana" w:hAnsi="Verdana"/>
              </w:rPr>
              <w:t>Παραδοσιακή ταβέρνα στην ευρύτερη περιοχή Νυδριού.</w:t>
            </w:r>
          </w:p>
        </w:tc>
      </w:tr>
      <w:tr w:rsidR="00ED4106" w:rsidRPr="006A3F8F" w:rsidTr="008A1068">
        <w:trPr>
          <w:trHeight w:val="1717"/>
        </w:trPr>
        <w:tc>
          <w:tcPr>
            <w:tcW w:w="993" w:type="dxa"/>
            <w:shd w:val="clear" w:color="auto" w:fill="auto"/>
            <w:vAlign w:val="center"/>
          </w:tcPr>
          <w:p w:rsidR="00ED4106" w:rsidRPr="006A3F8F" w:rsidRDefault="00ED4106" w:rsidP="006E165A">
            <w:pPr>
              <w:pStyle w:val="a8"/>
              <w:numPr>
                <w:ilvl w:val="0"/>
                <w:numId w:val="1"/>
              </w:numPr>
              <w:ind w:left="468"/>
              <w:jc w:val="center"/>
              <w:rPr>
                <w:rFonts w:ascii="Verdana" w:hAnsi="Verdana"/>
              </w:rPr>
            </w:pPr>
          </w:p>
        </w:tc>
        <w:tc>
          <w:tcPr>
            <w:tcW w:w="2977" w:type="dxa"/>
            <w:shd w:val="clear" w:color="auto" w:fill="auto"/>
            <w:vAlign w:val="center"/>
          </w:tcPr>
          <w:p w:rsidR="00ED4106" w:rsidRDefault="00ED4106" w:rsidP="006A3F8F">
            <w:pPr>
              <w:pStyle w:val="a8"/>
              <w:jc w:val="center"/>
              <w:rPr>
                <w:rFonts w:ascii="Verdana" w:hAnsi="Verdana"/>
                <w:b/>
              </w:rPr>
            </w:pPr>
            <w:r>
              <w:rPr>
                <w:rFonts w:ascii="Verdana" w:hAnsi="Verdana"/>
                <w:b/>
              </w:rPr>
              <w:t xml:space="preserve">ΚΑΘΑΡΗΣΤΙΑ </w:t>
            </w:r>
          </w:p>
        </w:tc>
        <w:tc>
          <w:tcPr>
            <w:tcW w:w="3827" w:type="dxa"/>
            <w:shd w:val="clear" w:color="auto" w:fill="auto"/>
          </w:tcPr>
          <w:p w:rsidR="00ED4106" w:rsidRDefault="00ED4106" w:rsidP="00BB1DF4">
            <w:pPr>
              <w:pStyle w:val="a8"/>
              <w:jc w:val="both"/>
              <w:rPr>
                <w:rFonts w:ascii="Verdana" w:hAnsi="Verdana"/>
              </w:rPr>
            </w:pPr>
          </w:p>
          <w:p w:rsidR="00ED4106" w:rsidRDefault="00ED4106" w:rsidP="00BB1DF4">
            <w:pPr>
              <w:pStyle w:val="a8"/>
              <w:jc w:val="both"/>
              <w:rPr>
                <w:rFonts w:ascii="Verdana" w:hAnsi="Verdana"/>
              </w:rPr>
            </w:pPr>
            <w:r>
              <w:rPr>
                <w:rFonts w:ascii="Verdana" w:hAnsi="Verdana"/>
              </w:rPr>
              <w:t>Εποχιακή εργασία</w:t>
            </w:r>
          </w:p>
          <w:p w:rsidR="00ED4106" w:rsidRPr="003037D6" w:rsidRDefault="00ED4106" w:rsidP="009B5565">
            <w:pPr>
              <w:pStyle w:val="a8"/>
              <w:jc w:val="both"/>
              <w:rPr>
                <w:rFonts w:ascii="Verdana" w:hAnsi="Verdana"/>
              </w:rPr>
            </w:pPr>
          </w:p>
        </w:tc>
        <w:tc>
          <w:tcPr>
            <w:tcW w:w="3969" w:type="dxa"/>
            <w:shd w:val="clear" w:color="auto" w:fill="auto"/>
            <w:vAlign w:val="center"/>
          </w:tcPr>
          <w:p w:rsidR="00ED4106" w:rsidRPr="003A65B7" w:rsidRDefault="00ED4106" w:rsidP="00BB1DF4">
            <w:pPr>
              <w:pStyle w:val="a8"/>
              <w:rPr>
                <w:rFonts w:ascii="Verdana" w:hAnsi="Verdana"/>
                <w:b/>
              </w:rPr>
            </w:pPr>
            <w:r w:rsidRPr="003A65B7">
              <w:rPr>
                <w:rFonts w:ascii="Verdana" w:hAnsi="Verdana"/>
                <w:b/>
              </w:rPr>
              <w:t>Τηλ. Επικοινωνίας:</w:t>
            </w:r>
          </w:p>
          <w:p w:rsidR="00ED4106" w:rsidRDefault="00ED4106" w:rsidP="003037D6">
            <w:pPr>
              <w:pStyle w:val="a8"/>
              <w:rPr>
                <w:rFonts w:ascii="Verdana" w:hAnsi="Verdana"/>
              </w:rPr>
            </w:pPr>
            <w:r>
              <w:rPr>
                <w:rFonts w:ascii="Verdana" w:hAnsi="Verdana"/>
              </w:rPr>
              <w:t>26450-71664</w:t>
            </w:r>
          </w:p>
          <w:p w:rsidR="00ED4106" w:rsidRPr="00BB1DF4" w:rsidRDefault="00ED4106" w:rsidP="003037D6">
            <w:pPr>
              <w:pStyle w:val="a8"/>
              <w:rPr>
                <w:rFonts w:ascii="Verdana" w:hAnsi="Verdana"/>
              </w:rPr>
            </w:pPr>
            <w:r>
              <w:rPr>
                <w:rFonts w:ascii="Verdana" w:hAnsi="Verdana"/>
              </w:rPr>
              <w:t>6974486689</w:t>
            </w:r>
          </w:p>
        </w:tc>
        <w:tc>
          <w:tcPr>
            <w:tcW w:w="3969" w:type="dxa"/>
            <w:shd w:val="clear" w:color="auto" w:fill="auto"/>
            <w:vAlign w:val="center"/>
          </w:tcPr>
          <w:p w:rsidR="00ED4106" w:rsidRDefault="00ED4106" w:rsidP="00BA357E">
            <w:pPr>
              <w:pStyle w:val="a8"/>
              <w:rPr>
                <w:rFonts w:ascii="Verdana" w:hAnsi="Verdana"/>
              </w:rPr>
            </w:pPr>
            <w:r>
              <w:rPr>
                <w:rFonts w:ascii="Verdana" w:hAnsi="Verdana"/>
              </w:rPr>
              <w:t>Ενοικιαζόμενα δωμάτια στην Νικιάνα Λευκάδας.</w:t>
            </w:r>
          </w:p>
        </w:tc>
      </w:tr>
      <w:tr w:rsidR="00ED4106" w:rsidRPr="006A3F8F" w:rsidTr="008A1068">
        <w:trPr>
          <w:trHeight w:val="1717"/>
        </w:trPr>
        <w:tc>
          <w:tcPr>
            <w:tcW w:w="993" w:type="dxa"/>
            <w:shd w:val="clear" w:color="auto" w:fill="auto"/>
            <w:vAlign w:val="center"/>
          </w:tcPr>
          <w:p w:rsidR="00ED4106" w:rsidRPr="006A3F8F" w:rsidRDefault="00ED4106" w:rsidP="006E165A">
            <w:pPr>
              <w:pStyle w:val="a8"/>
              <w:numPr>
                <w:ilvl w:val="0"/>
                <w:numId w:val="1"/>
              </w:numPr>
              <w:ind w:left="468"/>
              <w:jc w:val="center"/>
              <w:rPr>
                <w:rFonts w:ascii="Verdana" w:hAnsi="Verdana"/>
              </w:rPr>
            </w:pPr>
          </w:p>
        </w:tc>
        <w:tc>
          <w:tcPr>
            <w:tcW w:w="2977" w:type="dxa"/>
            <w:shd w:val="clear" w:color="auto" w:fill="auto"/>
            <w:vAlign w:val="center"/>
          </w:tcPr>
          <w:p w:rsidR="00ED4106" w:rsidRDefault="00ED4106" w:rsidP="002E3DF4">
            <w:pPr>
              <w:pStyle w:val="a8"/>
              <w:jc w:val="center"/>
              <w:rPr>
                <w:rFonts w:ascii="Verdana" w:hAnsi="Verdana"/>
                <w:b/>
              </w:rPr>
            </w:pPr>
            <w:r>
              <w:rPr>
                <w:rFonts w:ascii="Verdana" w:hAnsi="Verdana"/>
                <w:b/>
              </w:rPr>
              <w:t xml:space="preserve">ΝΕΟΣ/Α </w:t>
            </w:r>
          </w:p>
          <w:p w:rsidR="00ED4106" w:rsidRDefault="00ED4106" w:rsidP="002E3DF4">
            <w:pPr>
              <w:pStyle w:val="a8"/>
              <w:jc w:val="center"/>
              <w:rPr>
                <w:rFonts w:ascii="Verdana" w:hAnsi="Verdana"/>
                <w:b/>
              </w:rPr>
            </w:pPr>
            <w:r>
              <w:rPr>
                <w:rFonts w:ascii="Verdana" w:hAnsi="Verdana"/>
                <w:b/>
              </w:rPr>
              <w:t>(για τη μεταφορά ιματισμού στα δωμάτια)</w:t>
            </w:r>
          </w:p>
        </w:tc>
        <w:tc>
          <w:tcPr>
            <w:tcW w:w="3827" w:type="dxa"/>
            <w:shd w:val="clear" w:color="auto" w:fill="auto"/>
          </w:tcPr>
          <w:p w:rsidR="00ED4106" w:rsidRDefault="00ED4106" w:rsidP="002E3DF4">
            <w:pPr>
              <w:pStyle w:val="a8"/>
              <w:rPr>
                <w:rFonts w:ascii="Verdana" w:hAnsi="Verdana"/>
              </w:rPr>
            </w:pPr>
          </w:p>
          <w:p w:rsidR="00ED4106" w:rsidRPr="002C7A97" w:rsidRDefault="00ED4106" w:rsidP="002E3DF4">
            <w:pPr>
              <w:pStyle w:val="a8"/>
              <w:rPr>
                <w:rFonts w:ascii="Verdana" w:hAnsi="Verdana"/>
              </w:rPr>
            </w:pPr>
            <w:r w:rsidRPr="002C7A97">
              <w:rPr>
                <w:rFonts w:ascii="Verdana" w:hAnsi="Verdana"/>
              </w:rPr>
              <w:t>Εποχιακή εργασία</w:t>
            </w:r>
          </w:p>
          <w:p w:rsidR="00ED4106" w:rsidRPr="002C7A97" w:rsidRDefault="00ED4106" w:rsidP="002E3DF4">
            <w:pPr>
              <w:pStyle w:val="a8"/>
              <w:rPr>
                <w:rFonts w:ascii="Verdana" w:hAnsi="Verdana"/>
              </w:rPr>
            </w:pPr>
            <w:r w:rsidRPr="002C7A97">
              <w:rPr>
                <w:rFonts w:ascii="Verdana" w:hAnsi="Verdana"/>
              </w:rPr>
              <w:t>4μήνες</w:t>
            </w:r>
          </w:p>
          <w:p w:rsidR="00ED4106" w:rsidRDefault="00ED4106" w:rsidP="002E3DF4">
            <w:pPr>
              <w:pStyle w:val="a8"/>
              <w:rPr>
                <w:rFonts w:ascii="Verdana" w:hAnsi="Verdana"/>
              </w:rPr>
            </w:pPr>
          </w:p>
        </w:tc>
        <w:tc>
          <w:tcPr>
            <w:tcW w:w="3969" w:type="dxa"/>
            <w:shd w:val="clear" w:color="auto" w:fill="auto"/>
            <w:vAlign w:val="center"/>
          </w:tcPr>
          <w:p w:rsidR="00ED4106" w:rsidRDefault="00ED4106" w:rsidP="002E3DF4">
            <w:pPr>
              <w:pStyle w:val="a8"/>
              <w:rPr>
                <w:rFonts w:ascii="Verdana" w:hAnsi="Verdana"/>
                <w:b/>
              </w:rPr>
            </w:pPr>
            <w:r>
              <w:rPr>
                <w:rFonts w:ascii="Verdana" w:hAnsi="Verdana"/>
                <w:b/>
              </w:rPr>
              <w:t xml:space="preserve">Τηλ. </w:t>
            </w:r>
            <w:r w:rsidRPr="0025481D">
              <w:rPr>
                <w:rFonts w:ascii="Verdana" w:hAnsi="Verdana"/>
                <w:b/>
              </w:rPr>
              <w:t>Επικοινωνίας:</w:t>
            </w:r>
            <w:r>
              <w:rPr>
                <w:rFonts w:ascii="Verdana" w:hAnsi="Verdana"/>
                <w:b/>
              </w:rPr>
              <w:t xml:space="preserve"> </w:t>
            </w:r>
          </w:p>
          <w:p w:rsidR="00ED4106" w:rsidRDefault="00ED4106" w:rsidP="002E3DF4">
            <w:pPr>
              <w:pStyle w:val="a8"/>
              <w:rPr>
                <w:rFonts w:ascii="Verdana" w:hAnsi="Verdana"/>
              </w:rPr>
            </w:pPr>
            <w:r>
              <w:rPr>
                <w:rFonts w:ascii="Verdana" w:hAnsi="Verdana"/>
              </w:rPr>
              <w:t>6974074362</w:t>
            </w:r>
          </w:p>
          <w:p w:rsidR="00ED4106" w:rsidRDefault="00ED4106" w:rsidP="002E3DF4">
            <w:pPr>
              <w:pStyle w:val="a8"/>
              <w:rPr>
                <w:rFonts w:ascii="Verdana" w:hAnsi="Verdana"/>
              </w:rPr>
            </w:pPr>
          </w:p>
          <w:p w:rsidR="00ED4106" w:rsidRPr="00034417" w:rsidRDefault="00ED4106" w:rsidP="002E3DF4">
            <w:pPr>
              <w:pStyle w:val="a8"/>
              <w:rPr>
                <w:rFonts w:ascii="Verdana" w:hAnsi="Verdana"/>
                <w:b/>
              </w:rPr>
            </w:pPr>
            <w:r w:rsidRPr="00034417">
              <w:rPr>
                <w:rFonts w:ascii="Verdana" w:hAnsi="Verdana"/>
                <w:b/>
              </w:rPr>
              <w:t>Αρμόδιος Επικοινωνίας:</w:t>
            </w:r>
          </w:p>
          <w:p w:rsidR="00ED4106" w:rsidRDefault="00ED4106" w:rsidP="002E3DF4">
            <w:pPr>
              <w:pStyle w:val="a8"/>
              <w:rPr>
                <w:rFonts w:ascii="Verdana" w:hAnsi="Verdana"/>
                <w:b/>
              </w:rPr>
            </w:pPr>
            <w:r>
              <w:rPr>
                <w:rFonts w:ascii="Verdana" w:hAnsi="Verdana"/>
              </w:rPr>
              <w:t>Κος Νίκος</w:t>
            </w:r>
          </w:p>
        </w:tc>
        <w:tc>
          <w:tcPr>
            <w:tcW w:w="3969" w:type="dxa"/>
            <w:shd w:val="clear" w:color="auto" w:fill="auto"/>
            <w:vAlign w:val="center"/>
          </w:tcPr>
          <w:p w:rsidR="00ED4106" w:rsidRDefault="00ED4106" w:rsidP="002E3DF4">
            <w:pPr>
              <w:pStyle w:val="a8"/>
              <w:rPr>
                <w:rFonts w:ascii="Verdana" w:hAnsi="Verdana"/>
              </w:rPr>
            </w:pPr>
            <w:r w:rsidRPr="002C7A97">
              <w:rPr>
                <w:rFonts w:ascii="Verdana" w:hAnsi="Verdana"/>
              </w:rPr>
              <w:t>Ξενοδοχείο στην Νικιάνα.</w:t>
            </w:r>
          </w:p>
        </w:tc>
      </w:tr>
      <w:tr w:rsidR="00ED4106" w:rsidRPr="006A3F8F" w:rsidTr="008A1068">
        <w:trPr>
          <w:trHeight w:val="1717"/>
        </w:trPr>
        <w:tc>
          <w:tcPr>
            <w:tcW w:w="993" w:type="dxa"/>
            <w:shd w:val="clear" w:color="auto" w:fill="auto"/>
            <w:vAlign w:val="center"/>
          </w:tcPr>
          <w:p w:rsidR="00ED4106" w:rsidRPr="006A3F8F" w:rsidRDefault="00ED4106" w:rsidP="006E165A">
            <w:pPr>
              <w:pStyle w:val="a8"/>
              <w:numPr>
                <w:ilvl w:val="0"/>
                <w:numId w:val="1"/>
              </w:numPr>
              <w:ind w:left="468"/>
              <w:jc w:val="center"/>
              <w:rPr>
                <w:rFonts w:ascii="Verdana" w:hAnsi="Verdana"/>
              </w:rPr>
            </w:pPr>
          </w:p>
        </w:tc>
        <w:tc>
          <w:tcPr>
            <w:tcW w:w="2977" w:type="dxa"/>
            <w:shd w:val="clear" w:color="auto" w:fill="auto"/>
            <w:vAlign w:val="center"/>
          </w:tcPr>
          <w:p w:rsidR="00ED4106" w:rsidRDefault="00ED4106" w:rsidP="0079782A">
            <w:pPr>
              <w:pStyle w:val="a8"/>
              <w:jc w:val="center"/>
              <w:rPr>
                <w:rFonts w:ascii="Verdana" w:hAnsi="Verdana"/>
                <w:b/>
              </w:rPr>
            </w:pPr>
            <w:r>
              <w:rPr>
                <w:rFonts w:ascii="Verdana" w:hAnsi="Verdana"/>
                <w:b/>
              </w:rPr>
              <w:t>ΥΠΕΥΘΥΝΟΣ ΓΡΑΦΕΙΟΥ ΜΑΡΙΝΑΣ</w:t>
            </w:r>
          </w:p>
        </w:tc>
        <w:tc>
          <w:tcPr>
            <w:tcW w:w="3827" w:type="dxa"/>
            <w:shd w:val="clear" w:color="auto" w:fill="auto"/>
          </w:tcPr>
          <w:p w:rsidR="00ED4106" w:rsidRPr="00AE5ED2" w:rsidRDefault="00ED4106" w:rsidP="0079782A">
            <w:pPr>
              <w:pStyle w:val="a8"/>
              <w:jc w:val="both"/>
              <w:rPr>
                <w:rFonts w:ascii="Verdana" w:hAnsi="Verdana"/>
                <w:b/>
              </w:rPr>
            </w:pPr>
            <w:r w:rsidRPr="004E4E35">
              <w:rPr>
                <w:rFonts w:ascii="Verdana" w:hAnsi="Verdana"/>
                <w:b/>
              </w:rPr>
              <w:t>Απαραίτητα προσόντα:</w:t>
            </w:r>
          </w:p>
          <w:p w:rsidR="00ED4106" w:rsidRDefault="00ED4106" w:rsidP="0079782A">
            <w:pPr>
              <w:pStyle w:val="a8"/>
              <w:numPr>
                <w:ilvl w:val="0"/>
                <w:numId w:val="23"/>
              </w:numPr>
              <w:jc w:val="both"/>
              <w:rPr>
                <w:rFonts w:ascii="Verdana" w:hAnsi="Verdana"/>
              </w:rPr>
            </w:pPr>
            <w:r>
              <w:rPr>
                <w:rFonts w:ascii="Verdana" w:hAnsi="Verdana"/>
              </w:rPr>
              <w:t>Άριστη γνώση Η/Υ</w:t>
            </w:r>
          </w:p>
          <w:p w:rsidR="00ED4106" w:rsidRDefault="00ED4106" w:rsidP="0079782A">
            <w:pPr>
              <w:pStyle w:val="a8"/>
              <w:numPr>
                <w:ilvl w:val="0"/>
                <w:numId w:val="23"/>
              </w:numPr>
              <w:jc w:val="both"/>
              <w:rPr>
                <w:rFonts w:ascii="Verdana" w:hAnsi="Verdana"/>
              </w:rPr>
            </w:pPr>
            <w:r>
              <w:rPr>
                <w:rFonts w:ascii="Verdana" w:hAnsi="Verdana"/>
              </w:rPr>
              <w:t>Άριστη γνώση αγγλικών</w:t>
            </w:r>
          </w:p>
          <w:p w:rsidR="00ED4106" w:rsidRDefault="00ED4106" w:rsidP="0079782A">
            <w:pPr>
              <w:pStyle w:val="a8"/>
              <w:numPr>
                <w:ilvl w:val="0"/>
                <w:numId w:val="23"/>
              </w:numPr>
              <w:jc w:val="both"/>
              <w:rPr>
                <w:rFonts w:ascii="Verdana" w:hAnsi="Verdana"/>
              </w:rPr>
            </w:pPr>
            <w:r>
              <w:rPr>
                <w:rFonts w:ascii="Verdana" w:hAnsi="Verdana"/>
              </w:rPr>
              <w:t>Προϋπηρεσία στον τομέα του τουρισμού</w:t>
            </w:r>
          </w:p>
          <w:p w:rsidR="00ED4106" w:rsidRDefault="00ED4106" w:rsidP="0079782A">
            <w:pPr>
              <w:pStyle w:val="a8"/>
              <w:numPr>
                <w:ilvl w:val="0"/>
                <w:numId w:val="23"/>
              </w:numPr>
              <w:rPr>
                <w:rFonts w:ascii="Verdana" w:hAnsi="Verdana"/>
              </w:rPr>
            </w:pPr>
            <w:r>
              <w:rPr>
                <w:rFonts w:ascii="Verdana" w:hAnsi="Verdana"/>
              </w:rPr>
              <w:t>Επικοινωνιακός χαρακτήρας με υπευθυνότητα</w:t>
            </w:r>
          </w:p>
          <w:p w:rsidR="00ED4106" w:rsidRDefault="00ED4106" w:rsidP="0079782A">
            <w:pPr>
              <w:pStyle w:val="a8"/>
              <w:ind w:left="720"/>
              <w:jc w:val="both"/>
              <w:rPr>
                <w:rFonts w:ascii="Verdana" w:hAnsi="Verdana"/>
              </w:rPr>
            </w:pPr>
          </w:p>
        </w:tc>
        <w:tc>
          <w:tcPr>
            <w:tcW w:w="3969" w:type="dxa"/>
            <w:shd w:val="clear" w:color="auto" w:fill="auto"/>
            <w:vAlign w:val="center"/>
          </w:tcPr>
          <w:p w:rsidR="00ED4106" w:rsidRPr="00C40E78" w:rsidRDefault="00ED4106" w:rsidP="0079782A">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ED4106" w:rsidRDefault="00ED4106" w:rsidP="0079782A">
            <w:pPr>
              <w:pStyle w:val="a8"/>
              <w:rPr>
                <w:rFonts w:ascii="Verdana" w:hAnsi="Verdana"/>
              </w:rPr>
            </w:pPr>
            <w:r>
              <w:rPr>
                <w:rFonts w:ascii="Verdana" w:hAnsi="Verdana"/>
              </w:rPr>
              <w:t>6972426163</w:t>
            </w:r>
          </w:p>
          <w:p w:rsidR="00ED4106" w:rsidRPr="00C40E78" w:rsidRDefault="00ED4106" w:rsidP="0079782A">
            <w:pPr>
              <w:pStyle w:val="a8"/>
              <w:rPr>
                <w:rFonts w:ascii="Verdana" w:hAnsi="Verdana"/>
                <w:b/>
              </w:rPr>
            </w:pPr>
          </w:p>
        </w:tc>
        <w:tc>
          <w:tcPr>
            <w:tcW w:w="3969" w:type="dxa"/>
            <w:shd w:val="clear" w:color="auto" w:fill="auto"/>
            <w:vAlign w:val="center"/>
          </w:tcPr>
          <w:p w:rsidR="00ED4106" w:rsidRDefault="00ED4106" w:rsidP="0079782A">
            <w:pPr>
              <w:pStyle w:val="a8"/>
              <w:rPr>
                <w:rFonts w:ascii="Verdana" w:hAnsi="Verdana"/>
              </w:rPr>
            </w:pPr>
            <w:r>
              <w:rPr>
                <w:rFonts w:ascii="Verdana" w:hAnsi="Verdana"/>
              </w:rPr>
              <w:t>Μαρίνα στο Μεγανήσι Λευκάδας.</w:t>
            </w:r>
          </w:p>
        </w:tc>
      </w:tr>
      <w:tr w:rsidR="00ED4106" w:rsidRPr="006A3F8F" w:rsidTr="008A1068">
        <w:trPr>
          <w:trHeight w:val="1717"/>
        </w:trPr>
        <w:tc>
          <w:tcPr>
            <w:tcW w:w="993" w:type="dxa"/>
            <w:shd w:val="clear" w:color="auto" w:fill="auto"/>
            <w:vAlign w:val="center"/>
          </w:tcPr>
          <w:p w:rsidR="00ED4106" w:rsidRPr="006A3F8F" w:rsidRDefault="00ED4106" w:rsidP="006E165A">
            <w:pPr>
              <w:pStyle w:val="a8"/>
              <w:numPr>
                <w:ilvl w:val="0"/>
                <w:numId w:val="1"/>
              </w:numPr>
              <w:ind w:left="468"/>
              <w:jc w:val="center"/>
              <w:rPr>
                <w:rFonts w:ascii="Verdana" w:hAnsi="Verdana"/>
              </w:rPr>
            </w:pPr>
          </w:p>
        </w:tc>
        <w:tc>
          <w:tcPr>
            <w:tcW w:w="2977" w:type="dxa"/>
            <w:shd w:val="clear" w:color="auto" w:fill="auto"/>
            <w:vAlign w:val="center"/>
          </w:tcPr>
          <w:p w:rsidR="00ED4106" w:rsidRDefault="00ED4106" w:rsidP="0079782A">
            <w:pPr>
              <w:pStyle w:val="a8"/>
              <w:jc w:val="center"/>
              <w:rPr>
                <w:rFonts w:ascii="Verdana" w:hAnsi="Verdana"/>
                <w:b/>
              </w:rPr>
            </w:pPr>
            <w:r>
              <w:rPr>
                <w:rFonts w:ascii="Verdana" w:hAnsi="Verdana"/>
                <w:b/>
              </w:rPr>
              <w:t>ΜΑΓΕΙΡΑΣ-ΣΕΦ</w:t>
            </w:r>
          </w:p>
        </w:tc>
        <w:tc>
          <w:tcPr>
            <w:tcW w:w="3827" w:type="dxa"/>
            <w:shd w:val="clear" w:color="auto" w:fill="auto"/>
          </w:tcPr>
          <w:p w:rsidR="00ED4106" w:rsidRDefault="00ED4106" w:rsidP="0079782A">
            <w:pPr>
              <w:pStyle w:val="a8"/>
              <w:jc w:val="both"/>
              <w:rPr>
                <w:rFonts w:ascii="Verdana" w:hAnsi="Verdana"/>
              </w:rPr>
            </w:pPr>
          </w:p>
          <w:p w:rsidR="00ED4106" w:rsidRDefault="00ED4106" w:rsidP="0079782A">
            <w:pPr>
              <w:pStyle w:val="a8"/>
              <w:jc w:val="both"/>
              <w:rPr>
                <w:rFonts w:ascii="Verdana" w:hAnsi="Verdana"/>
              </w:rPr>
            </w:pPr>
            <w:r>
              <w:rPr>
                <w:rFonts w:ascii="Verdana" w:hAnsi="Verdana"/>
              </w:rPr>
              <w:t>Καλοκαιρινή σεζόν</w:t>
            </w:r>
          </w:p>
          <w:p w:rsidR="00ED4106" w:rsidRPr="004E4E35" w:rsidRDefault="00ED4106" w:rsidP="0079782A">
            <w:pPr>
              <w:pStyle w:val="a8"/>
              <w:jc w:val="both"/>
              <w:rPr>
                <w:rFonts w:ascii="Verdana" w:hAnsi="Verdana"/>
                <w:b/>
              </w:rPr>
            </w:pPr>
            <w:r w:rsidRPr="004E4E35">
              <w:rPr>
                <w:rFonts w:ascii="Verdana" w:hAnsi="Verdana"/>
                <w:b/>
              </w:rPr>
              <w:t>Απαραίτητα προσόντα:</w:t>
            </w:r>
          </w:p>
          <w:p w:rsidR="00ED4106" w:rsidRDefault="00ED4106" w:rsidP="0079782A">
            <w:pPr>
              <w:pStyle w:val="a8"/>
              <w:numPr>
                <w:ilvl w:val="0"/>
                <w:numId w:val="23"/>
              </w:numPr>
              <w:jc w:val="both"/>
              <w:rPr>
                <w:rFonts w:ascii="Verdana" w:hAnsi="Verdana"/>
              </w:rPr>
            </w:pPr>
            <w:r>
              <w:rPr>
                <w:rFonts w:ascii="Verdana" w:hAnsi="Verdana"/>
              </w:rPr>
              <w:t>Γνώση παραδοσιακής και ελληνικής κουζίνας</w:t>
            </w:r>
          </w:p>
        </w:tc>
        <w:tc>
          <w:tcPr>
            <w:tcW w:w="3969" w:type="dxa"/>
            <w:shd w:val="clear" w:color="auto" w:fill="auto"/>
            <w:vAlign w:val="center"/>
          </w:tcPr>
          <w:p w:rsidR="00ED4106" w:rsidRPr="00C40E78" w:rsidRDefault="00ED4106" w:rsidP="0079782A">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ED4106" w:rsidRDefault="00ED4106" w:rsidP="0079782A">
            <w:pPr>
              <w:pStyle w:val="a8"/>
              <w:rPr>
                <w:rFonts w:ascii="Verdana" w:hAnsi="Verdana"/>
              </w:rPr>
            </w:pPr>
            <w:r>
              <w:rPr>
                <w:rFonts w:ascii="Verdana" w:hAnsi="Verdana"/>
              </w:rPr>
              <w:t>6970702131</w:t>
            </w:r>
          </w:p>
          <w:p w:rsidR="00ED4106" w:rsidRDefault="00ED4106" w:rsidP="0079782A">
            <w:pPr>
              <w:pStyle w:val="a8"/>
              <w:rPr>
                <w:rFonts w:ascii="Verdana" w:hAnsi="Verdana"/>
              </w:rPr>
            </w:pPr>
          </w:p>
          <w:p w:rsidR="00ED4106" w:rsidRPr="001426F4" w:rsidRDefault="00ED4106" w:rsidP="0079782A">
            <w:pPr>
              <w:pStyle w:val="a8"/>
              <w:rPr>
                <w:rFonts w:ascii="Verdana" w:hAnsi="Verdana"/>
                <w:b/>
              </w:rPr>
            </w:pPr>
            <w:r w:rsidRPr="001426F4">
              <w:rPr>
                <w:rFonts w:ascii="Verdana" w:hAnsi="Verdana"/>
                <w:b/>
              </w:rPr>
              <w:t>Αποστολή βιογραφικού στη διεύθυνση:</w:t>
            </w:r>
          </w:p>
          <w:p w:rsidR="00ED4106" w:rsidRPr="001426F4" w:rsidRDefault="00605688" w:rsidP="0079782A">
            <w:pPr>
              <w:pStyle w:val="a8"/>
              <w:rPr>
                <w:rFonts w:ascii="Verdana" w:hAnsi="Verdana"/>
              </w:rPr>
            </w:pPr>
            <w:hyperlink r:id="rId10" w:history="1">
              <w:r w:rsidR="00ED4106" w:rsidRPr="001426F4">
                <w:rPr>
                  <w:rStyle w:val="-"/>
                  <w:rFonts w:ascii="Verdana" w:hAnsi="Verdana"/>
                  <w:lang w:val="en-US"/>
                </w:rPr>
                <w:t>kkarlesis</w:t>
              </w:r>
              <w:r w:rsidR="00ED4106" w:rsidRPr="001426F4">
                <w:rPr>
                  <w:rStyle w:val="-"/>
                  <w:rFonts w:ascii="Verdana" w:hAnsi="Verdana"/>
                </w:rPr>
                <w:t>@</w:t>
              </w:r>
              <w:r w:rsidR="00ED4106" w:rsidRPr="001426F4">
                <w:rPr>
                  <w:rStyle w:val="-"/>
                  <w:rFonts w:ascii="Verdana" w:hAnsi="Verdana"/>
                  <w:lang w:val="en-US"/>
                </w:rPr>
                <w:t>gmail</w:t>
              </w:r>
              <w:r w:rsidR="00ED4106" w:rsidRPr="001426F4">
                <w:rPr>
                  <w:rStyle w:val="-"/>
                  <w:rFonts w:ascii="Verdana" w:hAnsi="Verdana"/>
                </w:rPr>
                <w:t>.</w:t>
              </w:r>
              <w:r w:rsidR="00ED4106" w:rsidRPr="001426F4">
                <w:rPr>
                  <w:rStyle w:val="-"/>
                  <w:rFonts w:ascii="Verdana" w:hAnsi="Verdana"/>
                  <w:lang w:val="en-US"/>
                </w:rPr>
                <w:t>com</w:t>
              </w:r>
            </w:hyperlink>
          </w:p>
          <w:p w:rsidR="00ED4106" w:rsidRPr="001426F4" w:rsidRDefault="00ED4106" w:rsidP="0079782A">
            <w:pPr>
              <w:pStyle w:val="a8"/>
              <w:rPr>
                <w:rFonts w:ascii="Verdana" w:hAnsi="Verdana"/>
                <w:b/>
              </w:rPr>
            </w:pPr>
          </w:p>
        </w:tc>
        <w:tc>
          <w:tcPr>
            <w:tcW w:w="3969" w:type="dxa"/>
            <w:shd w:val="clear" w:color="auto" w:fill="auto"/>
            <w:vAlign w:val="center"/>
          </w:tcPr>
          <w:p w:rsidR="00ED4106" w:rsidRPr="0047720D" w:rsidRDefault="00ED4106" w:rsidP="0079782A">
            <w:pPr>
              <w:pStyle w:val="a8"/>
              <w:rPr>
                <w:rFonts w:ascii="Verdana" w:hAnsi="Verdana"/>
              </w:rPr>
            </w:pPr>
            <w:r>
              <w:rPr>
                <w:rFonts w:ascii="Verdana" w:hAnsi="Verdana"/>
              </w:rPr>
              <w:t>Παραλιακό εστιατόριο στην περιοχή της Λευκάδας.</w:t>
            </w:r>
          </w:p>
        </w:tc>
      </w:tr>
      <w:tr w:rsidR="00ED4106" w:rsidRPr="006A3F8F" w:rsidTr="008A1068">
        <w:trPr>
          <w:trHeight w:val="1717"/>
        </w:trPr>
        <w:tc>
          <w:tcPr>
            <w:tcW w:w="993" w:type="dxa"/>
            <w:shd w:val="clear" w:color="auto" w:fill="auto"/>
            <w:vAlign w:val="center"/>
          </w:tcPr>
          <w:p w:rsidR="00ED4106" w:rsidRPr="006A3F8F" w:rsidRDefault="00ED4106" w:rsidP="006E165A">
            <w:pPr>
              <w:pStyle w:val="a8"/>
              <w:numPr>
                <w:ilvl w:val="0"/>
                <w:numId w:val="1"/>
              </w:numPr>
              <w:ind w:left="468"/>
              <w:jc w:val="center"/>
              <w:rPr>
                <w:rFonts w:ascii="Verdana" w:hAnsi="Verdana"/>
              </w:rPr>
            </w:pPr>
          </w:p>
        </w:tc>
        <w:tc>
          <w:tcPr>
            <w:tcW w:w="2977" w:type="dxa"/>
            <w:shd w:val="clear" w:color="auto" w:fill="auto"/>
            <w:vAlign w:val="center"/>
          </w:tcPr>
          <w:p w:rsidR="00ED4106" w:rsidRDefault="00ED4106" w:rsidP="002E3DF4">
            <w:pPr>
              <w:pStyle w:val="a8"/>
              <w:jc w:val="center"/>
              <w:rPr>
                <w:rFonts w:ascii="Verdana" w:hAnsi="Verdana"/>
                <w:b/>
                <w:lang w:val="en-US"/>
              </w:rPr>
            </w:pPr>
            <w:r>
              <w:rPr>
                <w:rFonts w:ascii="Verdana" w:hAnsi="Verdana"/>
                <w:b/>
              </w:rPr>
              <w:t>ΥΠΑΛΛΗΛΟΣ</w:t>
            </w:r>
          </w:p>
          <w:p w:rsidR="00ED4106" w:rsidRDefault="00ED4106" w:rsidP="002E3DF4">
            <w:pPr>
              <w:pStyle w:val="a8"/>
              <w:jc w:val="center"/>
              <w:rPr>
                <w:rFonts w:ascii="Verdana" w:hAnsi="Verdana"/>
                <w:b/>
                <w:lang w:val="en-US"/>
              </w:rPr>
            </w:pPr>
            <w:r>
              <w:rPr>
                <w:rFonts w:ascii="Verdana" w:hAnsi="Verdana"/>
                <w:b/>
                <w:lang w:val="en-US"/>
              </w:rPr>
              <w:t>Poll bar</w:t>
            </w:r>
          </w:p>
          <w:p w:rsidR="00ED4106" w:rsidRPr="00E3659E" w:rsidRDefault="00ED4106" w:rsidP="002E3DF4">
            <w:pPr>
              <w:pStyle w:val="a8"/>
              <w:jc w:val="center"/>
              <w:rPr>
                <w:rFonts w:ascii="Verdana" w:hAnsi="Verdana"/>
                <w:b/>
              </w:rPr>
            </w:pPr>
            <w:r>
              <w:rPr>
                <w:rFonts w:ascii="Verdana" w:hAnsi="Verdana"/>
                <w:b/>
              </w:rPr>
              <w:t>Ξενοδοχείου</w:t>
            </w:r>
          </w:p>
        </w:tc>
        <w:tc>
          <w:tcPr>
            <w:tcW w:w="3827" w:type="dxa"/>
            <w:shd w:val="clear" w:color="auto" w:fill="auto"/>
          </w:tcPr>
          <w:p w:rsidR="00ED4106" w:rsidRDefault="00ED4106" w:rsidP="002E3DF4">
            <w:pPr>
              <w:pStyle w:val="a8"/>
              <w:rPr>
                <w:rFonts w:ascii="Verdana" w:hAnsi="Verdana"/>
              </w:rPr>
            </w:pPr>
          </w:p>
          <w:p w:rsidR="00ED4106" w:rsidRDefault="00ED4106" w:rsidP="002E3DF4">
            <w:pPr>
              <w:pStyle w:val="a8"/>
              <w:rPr>
                <w:rFonts w:ascii="Verdana" w:hAnsi="Verdana"/>
              </w:rPr>
            </w:pPr>
            <w:r>
              <w:rPr>
                <w:rFonts w:ascii="Verdana" w:hAnsi="Verdana"/>
              </w:rPr>
              <w:t>Απογευματινές ώρες</w:t>
            </w:r>
          </w:p>
          <w:p w:rsidR="00ED4106" w:rsidRDefault="00ED4106" w:rsidP="002E3DF4">
            <w:pPr>
              <w:pStyle w:val="a8"/>
              <w:rPr>
                <w:rFonts w:ascii="Verdana" w:hAnsi="Verdana"/>
              </w:rPr>
            </w:pPr>
            <w:r>
              <w:rPr>
                <w:rFonts w:ascii="Verdana" w:hAnsi="Verdana"/>
              </w:rPr>
              <w:t>8ωρο</w:t>
            </w:r>
          </w:p>
          <w:p w:rsidR="00ED4106" w:rsidRDefault="00ED4106" w:rsidP="002E3DF4">
            <w:pPr>
              <w:rPr>
                <w:rFonts w:ascii="Verdana" w:hAnsi="Verdana"/>
                <w:b/>
              </w:rPr>
            </w:pPr>
            <w:r w:rsidRPr="00344EDF">
              <w:rPr>
                <w:rFonts w:ascii="Verdana" w:hAnsi="Verdana"/>
                <w:b/>
              </w:rPr>
              <w:t>Απαραίτητα προσόντα:</w:t>
            </w:r>
          </w:p>
          <w:p w:rsidR="00ED4106" w:rsidRPr="00E3659E" w:rsidRDefault="00ED4106" w:rsidP="002E3DF4">
            <w:pPr>
              <w:pStyle w:val="a8"/>
              <w:numPr>
                <w:ilvl w:val="0"/>
                <w:numId w:val="19"/>
              </w:numPr>
              <w:rPr>
                <w:rFonts w:ascii="Verdana" w:hAnsi="Verdana"/>
              </w:rPr>
            </w:pPr>
            <w:r>
              <w:rPr>
                <w:rFonts w:ascii="Verdana" w:hAnsi="Verdana"/>
              </w:rPr>
              <w:t>Γνώσεις αγγλικών</w:t>
            </w:r>
          </w:p>
          <w:p w:rsidR="00ED4106" w:rsidRPr="00E3659E" w:rsidRDefault="00ED4106" w:rsidP="002E3DF4">
            <w:pPr>
              <w:pStyle w:val="a8"/>
              <w:numPr>
                <w:ilvl w:val="0"/>
                <w:numId w:val="19"/>
              </w:numPr>
              <w:rPr>
                <w:rFonts w:ascii="Verdana" w:hAnsi="Verdana"/>
              </w:rPr>
            </w:pPr>
            <w:r>
              <w:rPr>
                <w:rFonts w:ascii="Verdana" w:hAnsi="Verdana"/>
              </w:rPr>
              <w:t>Γνώσεις μπουφέ</w:t>
            </w:r>
          </w:p>
          <w:p w:rsidR="00ED4106" w:rsidRDefault="00ED4106" w:rsidP="002E3DF4">
            <w:pPr>
              <w:pStyle w:val="a8"/>
              <w:rPr>
                <w:rFonts w:ascii="Verdana" w:hAnsi="Verdana"/>
              </w:rPr>
            </w:pPr>
          </w:p>
        </w:tc>
        <w:tc>
          <w:tcPr>
            <w:tcW w:w="3969" w:type="dxa"/>
            <w:shd w:val="clear" w:color="auto" w:fill="auto"/>
            <w:vAlign w:val="center"/>
          </w:tcPr>
          <w:p w:rsidR="00ED4106" w:rsidRDefault="00ED4106" w:rsidP="002E3DF4">
            <w:pPr>
              <w:pStyle w:val="a8"/>
              <w:rPr>
                <w:rFonts w:ascii="Verdana" w:hAnsi="Verdana"/>
                <w:b/>
              </w:rPr>
            </w:pPr>
            <w:r>
              <w:rPr>
                <w:rFonts w:ascii="Verdana" w:hAnsi="Verdana"/>
                <w:b/>
              </w:rPr>
              <w:t xml:space="preserve">Τηλ. </w:t>
            </w:r>
            <w:r w:rsidRPr="0025481D">
              <w:rPr>
                <w:rFonts w:ascii="Verdana" w:hAnsi="Verdana"/>
                <w:b/>
              </w:rPr>
              <w:t>Επικοινωνίας:</w:t>
            </w:r>
            <w:r>
              <w:rPr>
                <w:rFonts w:ascii="Verdana" w:hAnsi="Verdana"/>
                <w:b/>
              </w:rPr>
              <w:t xml:space="preserve"> </w:t>
            </w:r>
          </w:p>
          <w:p w:rsidR="00ED4106" w:rsidRDefault="00ED4106" w:rsidP="002E3DF4">
            <w:pPr>
              <w:pStyle w:val="a8"/>
              <w:rPr>
                <w:rFonts w:ascii="Verdana" w:hAnsi="Verdana"/>
              </w:rPr>
            </w:pPr>
            <w:r>
              <w:rPr>
                <w:rFonts w:ascii="Verdana" w:hAnsi="Verdana"/>
              </w:rPr>
              <w:t>6974074362</w:t>
            </w:r>
          </w:p>
          <w:p w:rsidR="00ED4106" w:rsidRDefault="00ED4106" w:rsidP="002E3DF4">
            <w:pPr>
              <w:pStyle w:val="a8"/>
              <w:rPr>
                <w:rFonts w:ascii="Verdana" w:hAnsi="Verdana"/>
                <w:b/>
              </w:rPr>
            </w:pPr>
          </w:p>
          <w:p w:rsidR="00ED4106" w:rsidRPr="00034417" w:rsidRDefault="00ED4106" w:rsidP="002E3DF4">
            <w:pPr>
              <w:pStyle w:val="a8"/>
              <w:rPr>
                <w:rFonts w:ascii="Verdana" w:hAnsi="Verdana"/>
                <w:b/>
              </w:rPr>
            </w:pPr>
            <w:r w:rsidRPr="00034417">
              <w:rPr>
                <w:rFonts w:ascii="Verdana" w:hAnsi="Verdana"/>
                <w:b/>
              </w:rPr>
              <w:t>Αρμόδιος Επικοινωνίας:</w:t>
            </w:r>
          </w:p>
          <w:p w:rsidR="00ED4106" w:rsidRDefault="00ED4106" w:rsidP="002E3DF4">
            <w:pPr>
              <w:pStyle w:val="a8"/>
              <w:rPr>
                <w:rFonts w:ascii="Verdana" w:hAnsi="Verdana"/>
                <w:b/>
              </w:rPr>
            </w:pPr>
            <w:r>
              <w:rPr>
                <w:rFonts w:ascii="Verdana" w:hAnsi="Verdana"/>
              </w:rPr>
              <w:t>Κος Νίκος</w:t>
            </w:r>
          </w:p>
        </w:tc>
        <w:tc>
          <w:tcPr>
            <w:tcW w:w="3969" w:type="dxa"/>
            <w:shd w:val="clear" w:color="auto" w:fill="auto"/>
            <w:vAlign w:val="center"/>
          </w:tcPr>
          <w:p w:rsidR="00ED4106" w:rsidRDefault="00ED4106" w:rsidP="002E3DF4">
            <w:pPr>
              <w:pStyle w:val="a8"/>
              <w:rPr>
                <w:rFonts w:ascii="Verdana" w:hAnsi="Verdana"/>
              </w:rPr>
            </w:pPr>
            <w:r>
              <w:rPr>
                <w:rFonts w:ascii="Verdana" w:hAnsi="Verdana"/>
              </w:rPr>
              <w:t>Ξενοδοχείο στην Νικιάνα.</w:t>
            </w:r>
          </w:p>
        </w:tc>
      </w:tr>
      <w:tr w:rsidR="00ED4106" w:rsidRPr="006A3F8F" w:rsidTr="008A1068">
        <w:trPr>
          <w:trHeight w:val="1717"/>
        </w:trPr>
        <w:tc>
          <w:tcPr>
            <w:tcW w:w="993" w:type="dxa"/>
            <w:shd w:val="clear" w:color="auto" w:fill="auto"/>
            <w:vAlign w:val="center"/>
          </w:tcPr>
          <w:p w:rsidR="00ED4106" w:rsidRPr="006A3F8F" w:rsidRDefault="00ED4106" w:rsidP="006E165A">
            <w:pPr>
              <w:pStyle w:val="a8"/>
              <w:numPr>
                <w:ilvl w:val="0"/>
                <w:numId w:val="1"/>
              </w:numPr>
              <w:ind w:left="468"/>
              <w:jc w:val="center"/>
              <w:rPr>
                <w:rFonts w:ascii="Verdana" w:hAnsi="Verdana"/>
              </w:rPr>
            </w:pPr>
          </w:p>
        </w:tc>
        <w:tc>
          <w:tcPr>
            <w:tcW w:w="2977" w:type="dxa"/>
            <w:shd w:val="clear" w:color="auto" w:fill="auto"/>
            <w:vAlign w:val="center"/>
          </w:tcPr>
          <w:p w:rsidR="00ED4106" w:rsidRDefault="00ED4106" w:rsidP="002E3DF4">
            <w:pPr>
              <w:pStyle w:val="a8"/>
              <w:jc w:val="center"/>
              <w:rPr>
                <w:rFonts w:ascii="Verdana" w:hAnsi="Verdana"/>
                <w:b/>
              </w:rPr>
            </w:pPr>
            <w:r>
              <w:rPr>
                <w:rFonts w:ascii="Verdana" w:hAnsi="Verdana"/>
                <w:b/>
              </w:rPr>
              <w:t>ΚΑΘΑΡΙΣΤΡΙΑ</w:t>
            </w:r>
          </w:p>
        </w:tc>
        <w:tc>
          <w:tcPr>
            <w:tcW w:w="3827" w:type="dxa"/>
            <w:shd w:val="clear" w:color="auto" w:fill="auto"/>
          </w:tcPr>
          <w:p w:rsidR="00ED4106" w:rsidRDefault="00ED4106" w:rsidP="002E3DF4">
            <w:pPr>
              <w:pStyle w:val="a8"/>
              <w:rPr>
                <w:rFonts w:ascii="Verdana" w:hAnsi="Verdana"/>
              </w:rPr>
            </w:pPr>
          </w:p>
          <w:p w:rsidR="00ED4106" w:rsidRDefault="00ED4106" w:rsidP="002E3DF4">
            <w:pPr>
              <w:pStyle w:val="a8"/>
              <w:rPr>
                <w:rFonts w:ascii="Verdana" w:hAnsi="Verdana"/>
              </w:rPr>
            </w:pPr>
            <w:r>
              <w:rPr>
                <w:rFonts w:ascii="Verdana" w:hAnsi="Verdana"/>
              </w:rPr>
              <w:t>Εποχιακή εργασία</w:t>
            </w:r>
          </w:p>
          <w:p w:rsidR="00ED4106" w:rsidRDefault="00ED4106" w:rsidP="002E3DF4">
            <w:pPr>
              <w:pStyle w:val="a8"/>
              <w:rPr>
                <w:rFonts w:ascii="Verdana" w:hAnsi="Verdana"/>
              </w:rPr>
            </w:pPr>
            <w:r>
              <w:rPr>
                <w:rFonts w:ascii="Verdana" w:hAnsi="Verdana"/>
              </w:rPr>
              <w:t>4μήνες</w:t>
            </w:r>
          </w:p>
          <w:p w:rsidR="00ED4106" w:rsidRDefault="00ED4106" w:rsidP="002E3DF4">
            <w:pPr>
              <w:pStyle w:val="a8"/>
              <w:rPr>
                <w:rFonts w:ascii="Verdana" w:hAnsi="Verdana"/>
              </w:rPr>
            </w:pPr>
          </w:p>
        </w:tc>
        <w:tc>
          <w:tcPr>
            <w:tcW w:w="3969" w:type="dxa"/>
            <w:shd w:val="clear" w:color="auto" w:fill="auto"/>
            <w:vAlign w:val="center"/>
          </w:tcPr>
          <w:p w:rsidR="00ED4106" w:rsidRDefault="00ED4106" w:rsidP="002E3DF4">
            <w:pPr>
              <w:pStyle w:val="a8"/>
              <w:rPr>
                <w:rFonts w:ascii="Verdana" w:hAnsi="Verdana"/>
                <w:b/>
              </w:rPr>
            </w:pPr>
            <w:r>
              <w:rPr>
                <w:rFonts w:ascii="Verdana" w:hAnsi="Verdana"/>
                <w:b/>
              </w:rPr>
              <w:t xml:space="preserve">Τηλ. </w:t>
            </w:r>
            <w:r w:rsidRPr="0025481D">
              <w:rPr>
                <w:rFonts w:ascii="Verdana" w:hAnsi="Verdana"/>
                <w:b/>
              </w:rPr>
              <w:t>Επικοινωνίας:</w:t>
            </w:r>
            <w:r>
              <w:rPr>
                <w:rFonts w:ascii="Verdana" w:hAnsi="Verdana"/>
                <w:b/>
              </w:rPr>
              <w:t xml:space="preserve"> </w:t>
            </w:r>
          </w:p>
          <w:p w:rsidR="00ED4106" w:rsidRDefault="00ED4106" w:rsidP="002E3DF4">
            <w:pPr>
              <w:pStyle w:val="a8"/>
              <w:rPr>
                <w:rFonts w:ascii="Verdana" w:hAnsi="Verdana"/>
              </w:rPr>
            </w:pPr>
            <w:r>
              <w:rPr>
                <w:rFonts w:ascii="Verdana" w:hAnsi="Verdana"/>
              </w:rPr>
              <w:t>6974074362</w:t>
            </w:r>
          </w:p>
          <w:p w:rsidR="00ED4106" w:rsidRDefault="00ED4106" w:rsidP="002E3DF4">
            <w:pPr>
              <w:pStyle w:val="a8"/>
              <w:rPr>
                <w:rFonts w:ascii="Verdana" w:hAnsi="Verdana"/>
              </w:rPr>
            </w:pPr>
          </w:p>
          <w:p w:rsidR="00ED4106" w:rsidRPr="00034417" w:rsidRDefault="00ED4106" w:rsidP="002E3DF4">
            <w:pPr>
              <w:pStyle w:val="a8"/>
              <w:rPr>
                <w:rFonts w:ascii="Verdana" w:hAnsi="Verdana"/>
                <w:b/>
              </w:rPr>
            </w:pPr>
            <w:r w:rsidRPr="00034417">
              <w:rPr>
                <w:rFonts w:ascii="Verdana" w:hAnsi="Verdana"/>
                <w:b/>
              </w:rPr>
              <w:t>Αρμόδιος Επικοινωνίας:</w:t>
            </w:r>
          </w:p>
          <w:p w:rsidR="00ED4106" w:rsidRDefault="00ED4106" w:rsidP="002E3DF4">
            <w:pPr>
              <w:pStyle w:val="a8"/>
              <w:rPr>
                <w:rFonts w:ascii="Verdana" w:hAnsi="Verdana"/>
                <w:b/>
              </w:rPr>
            </w:pPr>
            <w:r>
              <w:rPr>
                <w:rFonts w:ascii="Verdana" w:hAnsi="Verdana"/>
              </w:rPr>
              <w:t>Κος Νίκος</w:t>
            </w:r>
          </w:p>
        </w:tc>
        <w:tc>
          <w:tcPr>
            <w:tcW w:w="3969" w:type="dxa"/>
            <w:shd w:val="clear" w:color="auto" w:fill="auto"/>
            <w:vAlign w:val="center"/>
          </w:tcPr>
          <w:p w:rsidR="00ED4106" w:rsidRPr="002C7A97" w:rsidRDefault="00ED4106" w:rsidP="002E3DF4">
            <w:pPr>
              <w:pStyle w:val="a8"/>
              <w:rPr>
                <w:rFonts w:ascii="Verdana" w:hAnsi="Verdana"/>
              </w:rPr>
            </w:pPr>
            <w:r>
              <w:rPr>
                <w:rFonts w:ascii="Verdana" w:hAnsi="Verdana"/>
              </w:rPr>
              <w:t>Ξενοδοχείο στην Νικιάνα.</w:t>
            </w:r>
          </w:p>
        </w:tc>
      </w:tr>
      <w:tr w:rsidR="00533467" w:rsidRPr="006A3F8F" w:rsidTr="008A1068">
        <w:trPr>
          <w:trHeight w:val="1717"/>
        </w:trPr>
        <w:tc>
          <w:tcPr>
            <w:tcW w:w="993" w:type="dxa"/>
            <w:shd w:val="clear" w:color="auto" w:fill="auto"/>
            <w:vAlign w:val="center"/>
          </w:tcPr>
          <w:p w:rsidR="00533467" w:rsidRPr="006A3F8F" w:rsidRDefault="00533467" w:rsidP="006E165A">
            <w:pPr>
              <w:pStyle w:val="a8"/>
              <w:numPr>
                <w:ilvl w:val="0"/>
                <w:numId w:val="1"/>
              </w:numPr>
              <w:ind w:left="468"/>
              <w:jc w:val="center"/>
              <w:rPr>
                <w:rFonts w:ascii="Verdana" w:hAnsi="Verdana"/>
              </w:rPr>
            </w:pPr>
          </w:p>
        </w:tc>
        <w:tc>
          <w:tcPr>
            <w:tcW w:w="2977" w:type="dxa"/>
            <w:shd w:val="clear" w:color="auto" w:fill="auto"/>
            <w:vAlign w:val="center"/>
          </w:tcPr>
          <w:p w:rsidR="00533467" w:rsidRPr="00FD50FB" w:rsidRDefault="00533467" w:rsidP="00533467">
            <w:pPr>
              <w:pStyle w:val="a8"/>
              <w:jc w:val="center"/>
              <w:rPr>
                <w:rFonts w:ascii="Verdana" w:hAnsi="Verdana"/>
                <w:b/>
              </w:rPr>
            </w:pPr>
            <w:r>
              <w:rPr>
                <w:rFonts w:ascii="Verdana" w:hAnsi="Verdana"/>
                <w:b/>
              </w:rPr>
              <w:t xml:space="preserve">ΥΠΑΛΛΗΛΟΣ </w:t>
            </w:r>
            <w:r>
              <w:rPr>
                <w:rFonts w:ascii="Verdana" w:hAnsi="Verdana"/>
                <w:b/>
                <w:lang w:val="en-US"/>
              </w:rPr>
              <w:t xml:space="preserve">bar </w:t>
            </w:r>
            <w:r>
              <w:rPr>
                <w:rFonts w:ascii="Verdana" w:hAnsi="Verdana"/>
                <w:b/>
              </w:rPr>
              <w:t>ΞΕΝΟΔΟΧΕΙΟΥ</w:t>
            </w:r>
          </w:p>
        </w:tc>
        <w:tc>
          <w:tcPr>
            <w:tcW w:w="3827" w:type="dxa"/>
            <w:shd w:val="clear" w:color="auto" w:fill="auto"/>
          </w:tcPr>
          <w:p w:rsidR="00533467" w:rsidRPr="003A65B7" w:rsidRDefault="00533467" w:rsidP="00533467">
            <w:pPr>
              <w:pStyle w:val="a8"/>
              <w:rPr>
                <w:rFonts w:ascii="Verdana" w:hAnsi="Verdana"/>
              </w:rPr>
            </w:pPr>
            <w:r w:rsidRPr="003A65B7">
              <w:rPr>
                <w:rFonts w:ascii="Verdana" w:hAnsi="Verdana"/>
              </w:rPr>
              <w:t>Ωράριο πρωί &amp;απόγευμα</w:t>
            </w:r>
          </w:p>
          <w:p w:rsidR="00533467" w:rsidRDefault="00533467" w:rsidP="00533467">
            <w:pPr>
              <w:pStyle w:val="a8"/>
              <w:rPr>
                <w:rFonts w:ascii="Verdana" w:hAnsi="Verdana"/>
                <w:b/>
              </w:rPr>
            </w:pPr>
          </w:p>
          <w:p w:rsidR="00533467" w:rsidRPr="003A65B7" w:rsidRDefault="00533467" w:rsidP="00533467">
            <w:pPr>
              <w:pStyle w:val="a8"/>
              <w:rPr>
                <w:rFonts w:ascii="Verdana" w:hAnsi="Verdana"/>
                <w:b/>
              </w:rPr>
            </w:pPr>
            <w:r w:rsidRPr="003A65B7">
              <w:rPr>
                <w:rFonts w:ascii="Verdana" w:hAnsi="Verdana"/>
                <w:b/>
              </w:rPr>
              <w:t>Απαραίτητα προσόντα:</w:t>
            </w:r>
          </w:p>
          <w:p w:rsidR="00533467" w:rsidRDefault="00533467" w:rsidP="00533467">
            <w:pPr>
              <w:pStyle w:val="a8"/>
              <w:numPr>
                <w:ilvl w:val="0"/>
                <w:numId w:val="35"/>
              </w:numPr>
              <w:jc w:val="both"/>
              <w:rPr>
                <w:rFonts w:ascii="Verdana" w:hAnsi="Verdana"/>
              </w:rPr>
            </w:pPr>
            <w:r>
              <w:rPr>
                <w:rFonts w:ascii="Verdana" w:hAnsi="Verdana"/>
              </w:rPr>
              <w:t>Προϋπηρεσία</w:t>
            </w:r>
          </w:p>
          <w:p w:rsidR="00533467" w:rsidRPr="003A65B7" w:rsidRDefault="00533467" w:rsidP="00533467">
            <w:pPr>
              <w:pStyle w:val="a8"/>
              <w:numPr>
                <w:ilvl w:val="0"/>
                <w:numId w:val="35"/>
              </w:numPr>
              <w:jc w:val="both"/>
              <w:rPr>
                <w:rFonts w:ascii="Verdana" w:hAnsi="Verdana"/>
              </w:rPr>
            </w:pPr>
            <w:r>
              <w:rPr>
                <w:rFonts w:ascii="Verdana" w:hAnsi="Verdana"/>
              </w:rPr>
              <w:t>Λίγες γνώσεις κουζίνας</w:t>
            </w:r>
          </w:p>
          <w:p w:rsidR="00533467" w:rsidRPr="006A3F8F" w:rsidRDefault="00533467" w:rsidP="00533467">
            <w:pPr>
              <w:pStyle w:val="a8"/>
              <w:jc w:val="both"/>
              <w:rPr>
                <w:rFonts w:ascii="Verdana" w:hAnsi="Verdana"/>
              </w:rPr>
            </w:pPr>
          </w:p>
        </w:tc>
        <w:tc>
          <w:tcPr>
            <w:tcW w:w="3969" w:type="dxa"/>
            <w:shd w:val="clear" w:color="auto" w:fill="auto"/>
            <w:vAlign w:val="center"/>
          </w:tcPr>
          <w:p w:rsidR="00533467" w:rsidRPr="003A65B7" w:rsidRDefault="00533467" w:rsidP="00533467">
            <w:pPr>
              <w:pStyle w:val="a8"/>
              <w:rPr>
                <w:rFonts w:ascii="Verdana" w:hAnsi="Verdana"/>
                <w:b/>
              </w:rPr>
            </w:pPr>
            <w:r w:rsidRPr="003A65B7">
              <w:rPr>
                <w:rFonts w:ascii="Verdana" w:hAnsi="Verdana"/>
                <w:b/>
              </w:rPr>
              <w:t>Τηλ. Επικοινωνίας:</w:t>
            </w:r>
          </w:p>
          <w:p w:rsidR="00533467" w:rsidRDefault="00533467" w:rsidP="00533467">
            <w:pPr>
              <w:pStyle w:val="a8"/>
              <w:rPr>
                <w:rFonts w:ascii="Verdana" w:hAnsi="Verdana"/>
              </w:rPr>
            </w:pPr>
            <w:r w:rsidRPr="003A65B7">
              <w:rPr>
                <w:rFonts w:ascii="Verdana" w:hAnsi="Verdana"/>
                <w:lang w:val="en-US"/>
              </w:rPr>
              <w:t>26450-</w:t>
            </w:r>
            <w:r>
              <w:rPr>
                <w:rFonts w:ascii="Verdana" w:hAnsi="Verdana"/>
              </w:rPr>
              <w:t>72003</w:t>
            </w:r>
          </w:p>
          <w:p w:rsidR="00533467" w:rsidRPr="003A65B7" w:rsidRDefault="00533467" w:rsidP="00533467">
            <w:pPr>
              <w:pStyle w:val="a8"/>
              <w:rPr>
                <w:rFonts w:ascii="Verdana" w:hAnsi="Verdana"/>
              </w:rPr>
            </w:pPr>
          </w:p>
          <w:p w:rsidR="00533467" w:rsidRPr="00611CB5" w:rsidRDefault="00533467" w:rsidP="00533467">
            <w:pPr>
              <w:pStyle w:val="a8"/>
              <w:rPr>
                <w:rFonts w:ascii="Verdana" w:hAnsi="Verdana"/>
                <w:b/>
              </w:rPr>
            </w:pPr>
            <w:r w:rsidRPr="00611CB5">
              <w:rPr>
                <w:rFonts w:ascii="Verdana" w:hAnsi="Verdana"/>
                <w:b/>
              </w:rPr>
              <w:t>Αρμόδιος επικοινωνίας:</w:t>
            </w:r>
          </w:p>
          <w:p w:rsidR="00533467" w:rsidRPr="006A3F8F" w:rsidRDefault="00533467" w:rsidP="00533467">
            <w:pPr>
              <w:pStyle w:val="a8"/>
              <w:rPr>
                <w:rFonts w:ascii="Verdana" w:hAnsi="Verdana"/>
                <w:b/>
              </w:rPr>
            </w:pPr>
            <w:r>
              <w:rPr>
                <w:rFonts w:ascii="Verdana" w:hAnsi="Verdana"/>
              </w:rPr>
              <w:t xml:space="preserve">Κος Μανωλίτσης Άρης  </w:t>
            </w:r>
          </w:p>
        </w:tc>
        <w:tc>
          <w:tcPr>
            <w:tcW w:w="3969" w:type="dxa"/>
            <w:shd w:val="clear" w:color="auto" w:fill="auto"/>
            <w:vAlign w:val="center"/>
          </w:tcPr>
          <w:p w:rsidR="00533467" w:rsidRPr="003A65B7" w:rsidRDefault="00533467" w:rsidP="00533467">
            <w:pPr>
              <w:pStyle w:val="a8"/>
              <w:rPr>
                <w:rFonts w:ascii="Verdana" w:hAnsi="Verdana"/>
              </w:rPr>
            </w:pPr>
            <w:r>
              <w:rPr>
                <w:rFonts w:ascii="Verdana" w:hAnsi="Verdana"/>
              </w:rPr>
              <w:t>Ξενοδοχείο</w:t>
            </w:r>
            <w:r w:rsidRPr="003A65B7">
              <w:rPr>
                <w:rFonts w:ascii="Verdana" w:hAnsi="Verdana"/>
              </w:rPr>
              <w:t xml:space="preserve"> “</w:t>
            </w:r>
            <w:r>
              <w:rPr>
                <w:rFonts w:ascii="Verdana" w:hAnsi="Verdana"/>
                <w:lang w:val="en-US"/>
              </w:rPr>
              <w:t>La</w:t>
            </w:r>
            <w:r w:rsidRPr="003A65B7">
              <w:rPr>
                <w:rFonts w:ascii="Verdana" w:hAnsi="Verdana"/>
              </w:rPr>
              <w:t xml:space="preserve"> </w:t>
            </w:r>
            <w:r>
              <w:rPr>
                <w:rFonts w:ascii="Verdana" w:hAnsi="Verdana"/>
                <w:lang w:val="en-US"/>
              </w:rPr>
              <w:t>casa</w:t>
            </w:r>
            <w:r w:rsidRPr="003A65B7">
              <w:rPr>
                <w:rFonts w:ascii="Verdana" w:hAnsi="Verdana"/>
              </w:rPr>
              <w:t xml:space="preserve"> </w:t>
            </w:r>
            <w:r>
              <w:rPr>
                <w:rFonts w:ascii="Verdana" w:hAnsi="Verdana"/>
                <w:lang w:val="en-US"/>
              </w:rPr>
              <w:t>di</w:t>
            </w:r>
            <w:r w:rsidRPr="003A65B7">
              <w:rPr>
                <w:rFonts w:ascii="Verdana" w:hAnsi="Verdana"/>
              </w:rPr>
              <w:t xml:space="preserve"> </w:t>
            </w:r>
            <w:proofErr w:type="spellStart"/>
            <w:r>
              <w:rPr>
                <w:rFonts w:ascii="Verdana" w:hAnsi="Verdana"/>
                <w:lang w:val="en-US"/>
              </w:rPr>
              <w:t>nonna</w:t>
            </w:r>
            <w:proofErr w:type="spellEnd"/>
            <w:r w:rsidRPr="003A65B7">
              <w:rPr>
                <w:rFonts w:ascii="Verdana" w:hAnsi="Verdana"/>
              </w:rPr>
              <w:t>”</w:t>
            </w:r>
            <w:r>
              <w:rPr>
                <w:rFonts w:ascii="Verdana" w:hAnsi="Verdana"/>
              </w:rPr>
              <w:t xml:space="preserve"> στον Επίσκοπο Νικιάνας στην Λευκάδα.</w:t>
            </w:r>
          </w:p>
        </w:tc>
      </w:tr>
      <w:tr w:rsidR="00580FA2" w:rsidRPr="006A3F8F" w:rsidTr="008A1068">
        <w:trPr>
          <w:trHeight w:val="1717"/>
        </w:trPr>
        <w:tc>
          <w:tcPr>
            <w:tcW w:w="993" w:type="dxa"/>
            <w:shd w:val="clear" w:color="auto" w:fill="auto"/>
            <w:vAlign w:val="center"/>
          </w:tcPr>
          <w:p w:rsidR="00580FA2" w:rsidRPr="006A3F8F" w:rsidRDefault="00580FA2" w:rsidP="006E165A">
            <w:pPr>
              <w:pStyle w:val="a8"/>
              <w:numPr>
                <w:ilvl w:val="0"/>
                <w:numId w:val="1"/>
              </w:numPr>
              <w:ind w:left="468"/>
              <w:jc w:val="center"/>
              <w:rPr>
                <w:rFonts w:ascii="Verdana" w:hAnsi="Verdana"/>
              </w:rPr>
            </w:pPr>
          </w:p>
        </w:tc>
        <w:tc>
          <w:tcPr>
            <w:tcW w:w="2977" w:type="dxa"/>
            <w:shd w:val="clear" w:color="auto" w:fill="auto"/>
            <w:vAlign w:val="center"/>
          </w:tcPr>
          <w:p w:rsidR="00580FA2" w:rsidRDefault="00580FA2" w:rsidP="00533467">
            <w:pPr>
              <w:pStyle w:val="a8"/>
              <w:jc w:val="center"/>
              <w:rPr>
                <w:rFonts w:ascii="Verdana" w:hAnsi="Verdana"/>
                <w:b/>
              </w:rPr>
            </w:pPr>
            <w:r>
              <w:rPr>
                <w:rFonts w:ascii="Verdana" w:hAnsi="Verdana"/>
                <w:b/>
              </w:rPr>
              <w:t>ΒΟΗΘΟΣ ΚΟΥΖΙΝΑΣ</w:t>
            </w:r>
          </w:p>
        </w:tc>
        <w:tc>
          <w:tcPr>
            <w:tcW w:w="3827" w:type="dxa"/>
            <w:shd w:val="clear" w:color="auto" w:fill="auto"/>
          </w:tcPr>
          <w:p w:rsidR="00580FA2" w:rsidRPr="003A65B7" w:rsidRDefault="00580FA2" w:rsidP="00533467">
            <w:pPr>
              <w:pStyle w:val="a8"/>
              <w:rPr>
                <w:rFonts w:ascii="Verdana" w:hAnsi="Verdana"/>
              </w:rPr>
            </w:pPr>
          </w:p>
        </w:tc>
        <w:tc>
          <w:tcPr>
            <w:tcW w:w="3969" w:type="dxa"/>
            <w:shd w:val="clear" w:color="auto" w:fill="auto"/>
            <w:vAlign w:val="center"/>
          </w:tcPr>
          <w:p w:rsidR="00580FA2" w:rsidRDefault="00580FA2" w:rsidP="00580FA2">
            <w:pPr>
              <w:pStyle w:val="a8"/>
              <w:rPr>
                <w:rFonts w:ascii="Verdana" w:hAnsi="Verdana"/>
                <w:b/>
              </w:rPr>
            </w:pPr>
            <w:r w:rsidRPr="003A65B7">
              <w:rPr>
                <w:rFonts w:ascii="Verdana" w:hAnsi="Verdana"/>
                <w:b/>
              </w:rPr>
              <w:t>Τηλ. Επικοινωνίας:</w:t>
            </w:r>
          </w:p>
          <w:p w:rsidR="00580FA2" w:rsidRDefault="00580FA2" w:rsidP="00580FA2">
            <w:pPr>
              <w:pStyle w:val="a8"/>
              <w:rPr>
                <w:rFonts w:ascii="Verdana" w:hAnsi="Verdana"/>
              </w:rPr>
            </w:pPr>
            <w:r>
              <w:rPr>
                <w:rFonts w:ascii="Verdana" w:hAnsi="Verdana"/>
              </w:rPr>
              <w:t>26450-99279</w:t>
            </w:r>
          </w:p>
          <w:p w:rsidR="00580FA2" w:rsidRPr="00580FA2" w:rsidRDefault="00580FA2" w:rsidP="00533467">
            <w:pPr>
              <w:pStyle w:val="a8"/>
              <w:rPr>
                <w:rFonts w:ascii="Verdana" w:hAnsi="Verdana"/>
                <w:color w:val="666666"/>
                <w:shd w:val="clear" w:color="auto" w:fill="FFFFFF"/>
              </w:rPr>
            </w:pPr>
            <w:r>
              <w:rPr>
                <w:rFonts w:ascii="Verdana" w:hAnsi="Verdana"/>
              </w:rPr>
              <w:t>6973799102</w:t>
            </w:r>
          </w:p>
        </w:tc>
        <w:tc>
          <w:tcPr>
            <w:tcW w:w="3969" w:type="dxa"/>
            <w:shd w:val="clear" w:color="auto" w:fill="auto"/>
            <w:vAlign w:val="center"/>
          </w:tcPr>
          <w:p w:rsidR="00580FA2" w:rsidRDefault="00580FA2" w:rsidP="00533467">
            <w:pPr>
              <w:pStyle w:val="a8"/>
              <w:rPr>
                <w:rFonts w:ascii="Verdana" w:hAnsi="Verdana"/>
              </w:rPr>
            </w:pPr>
            <w:r>
              <w:rPr>
                <w:rFonts w:ascii="Verdana" w:hAnsi="Verdana"/>
              </w:rPr>
              <w:t xml:space="preserve">Εστιατόριο </w:t>
            </w:r>
            <w:r w:rsidRPr="003A65B7">
              <w:rPr>
                <w:rFonts w:ascii="Verdana" w:hAnsi="Verdana"/>
              </w:rPr>
              <w:t>“</w:t>
            </w:r>
            <w:r>
              <w:rPr>
                <w:rFonts w:ascii="Verdana" w:hAnsi="Verdana"/>
              </w:rPr>
              <w:t>Βεράντα</w:t>
            </w:r>
            <w:r w:rsidRPr="003A65B7">
              <w:rPr>
                <w:rFonts w:ascii="Verdana" w:hAnsi="Verdana"/>
              </w:rPr>
              <w:t>”</w:t>
            </w:r>
            <w:r>
              <w:rPr>
                <w:rFonts w:ascii="Verdana" w:hAnsi="Verdana"/>
              </w:rPr>
              <w:t xml:space="preserve"> στο Καλαμίτσι Λευκάδας.</w:t>
            </w:r>
          </w:p>
        </w:tc>
      </w:tr>
      <w:tr w:rsidR="00533467" w:rsidRPr="006A3F8F" w:rsidTr="008A1068">
        <w:trPr>
          <w:trHeight w:val="1717"/>
        </w:trPr>
        <w:tc>
          <w:tcPr>
            <w:tcW w:w="993" w:type="dxa"/>
            <w:shd w:val="clear" w:color="auto" w:fill="auto"/>
            <w:vAlign w:val="center"/>
          </w:tcPr>
          <w:p w:rsidR="00533467" w:rsidRPr="006A3F8F" w:rsidRDefault="00533467" w:rsidP="006E165A">
            <w:pPr>
              <w:pStyle w:val="a8"/>
              <w:numPr>
                <w:ilvl w:val="0"/>
                <w:numId w:val="1"/>
              </w:numPr>
              <w:ind w:left="468"/>
              <w:jc w:val="center"/>
              <w:rPr>
                <w:rFonts w:ascii="Verdana" w:hAnsi="Verdana"/>
              </w:rPr>
            </w:pPr>
          </w:p>
        </w:tc>
        <w:tc>
          <w:tcPr>
            <w:tcW w:w="2977" w:type="dxa"/>
            <w:shd w:val="clear" w:color="auto" w:fill="auto"/>
            <w:vAlign w:val="center"/>
          </w:tcPr>
          <w:p w:rsidR="00533467" w:rsidRDefault="00533467" w:rsidP="00533467">
            <w:pPr>
              <w:pStyle w:val="a8"/>
              <w:jc w:val="center"/>
              <w:rPr>
                <w:rFonts w:ascii="Verdana" w:hAnsi="Verdana"/>
                <w:b/>
              </w:rPr>
            </w:pPr>
            <w:r>
              <w:rPr>
                <w:rFonts w:ascii="Verdana" w:hAnsi="Verdana"/>
                <w:b/>
              </w:rPr>
              <w:t>ΣΕΡΒΙΣ</w:t>
            </w:r>
          </w:p>
        </w:tc>
        <w:tc>
          <w:tcPr>
            <w:tcW w:w="3827" w:type="dxa"/>
            <w:shd w:val="clear" w:color="auto" w:fill="auto"/>
          </w:tcPr>
          <w:p w:rsidR="00533467" w:rsidRPr="006A3F8F" w:rsidRDefault="00533467" w:rsidP="00533467">
            <w:pPr>
              <w:pStyle w:val="a8"/>
              <w:jc w:val="both"/>
              <w:rPr>
                <w:rFonts w:ascii="Verdana" w:hAnsi="Verdana"/>
              </w:rPr>
            </w:pPr>
          </w:p>
        </w:tc>
        <w:tc>
          <w:tcPr>
            <w:tcW w:w="3969" w:type="dxa"/>
            <w:shd w:val="clear" w:color="auto" w:fill="auto"/>
            <w:vAlign w:val="center"/>
          </w:tcPr>
          <w:p w:rsidR="00533467" w:rsidRDefault="00533467" w:rsidP="00533467">
            <w:pPr>
              <w:pStyle w:val="a8"/>
              <w:rPr>
                <w:rFonts w:ascii="Verdana" w:hAnsi="Verdana"/>
                <w:b/>
              </w:rPr>
            </w:pPr>
            <w:r w:rsidRPr="006A3F8F">
              <w:rPr>
                <w:rFonts w:ascii="Verdana" w:hAnsi="Verdana"/>
                <w:b/>
              </w:rPr>
              <w:t>Τηλ. Επικοινωνίας:</w:t>
            </w:r>
          </w:p>
          <w:p w:rsidR="00533467" w:rsidRPr="00924416" w:rsidRDefault="00533467" w:rsidP="00533467">
            <w:pPr>
              <w:pStyle w:val="a8"/>
              <w:rPr>
                <w:rFonts w:ascii="Verdana" w:hAnsi="Verdana"/>
              </w:rPr>
            </w:pPr>
            <w:r w:rsidRPr="00924416">
              <w:rPr>
                <w:rFonts w:ascii="Verdana" w:hAnsi="Verdana"/>
              </w:rPr>
              <w:t>26450-72383</w:t>
            </w:r>
          </w:p>
          <w:p w:rsidR="00533467" w:rsidRPr="00924416" w:rsidRDefault="00533467" w:rsidP="00533467">
            <w:pPr>
              <w:pStyle w:val="a8"/>
              <w:rPr>
                <w:rFonts w:ascii="Verdana" w:hAnsi="Verdana"/>
              </w:rPr>
            </w:pPr>
            <w:r w:rsidRPr="00924416">
              <w:rPr>
                <w:rFonts w:ascii="Verdana" w:hAnsi="Verdana"/>
              </w:rPr>
              <w:t>26450-72384</w:t>
            </w:r>
          </w:p>
          <w:p w:rsidR="00533467" w:rsidRPr="00482AD2" w:rsidRDefault="00533467" w:rsidP="00533467">
            <w:pPr>
              <w:pStyle w:val="a8"/>
              <w:rPr>
                <w:rFonts w:ascii="Verdana" w:hAnsi="Verdana"/>
                <w:b/>
              </w:rPr>
            </w:pPr>
            <w:r w:rsidRPr="00482AD2">
              <w:rPr>
                <w:rFonts w:ascii="Verdana" w:hAnsi="Verdana"/>
                <w:b/>
              </w:rPr>
              <w:t>Αποστολή βιογραφικού στη διεύθυνση:</w:t>
            </w:r>
          </w:p>
          <w:p w:rsidR="00533467" w:rsidRPr="00924416" w:rsidRDefault="00605688" w:rsidP="00533467">
            <w:pPr>
              <w:pStyle w:val="a8"/>
              <w:rPr>
                <w:rFonts w:ascii="Verdana" w:hAnsi="Verdana"/>
                <w:color w:val="0000FF"/>
                <w:u w:val="single"/>
                <w:lang w:val="en-US"/>
              </w:rPr>
            </w:pPr>
            <w:hyperlink r:id="rId11" w:history="1">
              <w:r w:rsidR="00533467" w:rsidRPr="001144BD">
                <w:rPr>
                  <w:rStyle w:val="-"/>
                  <w:rFonts w:ascii="Verdana" w:hAnsi="Verdana"/>
                  <w:lang w:val="en-US"/>
                </w:rPr>
                <w:t>info</w:t>
              </w:r>
              <w:r w:rsidR="00533467" w:rsidRPr="001144BD">
                <w:rPr>
                  <w:rStyle w:val="-"/>
                  <w:rFonts w:ascii="Verdana" w:hAnsi="Verdana"/>
                </w:rPr>
                <w:t>@</w:t>
              </w:r>
              <w:r w:rsidR="00533467" w:rsidRPr="001144BD">
                <w:rPr>
                  <w:rStyle w:val="-"/>
                  <w:rFonts w:ascii="Verdana" w:hAnsi="Verdana"/>
                  <w:lang w:val="en-US"/>
                </w:rPr>
                <w:t>crystalwaters</w:t>
              </w:r>
              <w:r w:rsidR="00533467" w:rsidRPr="001144BD">
                <w:rPr>
                  <w:rStyle w:val="-"/>
                  <w:rFonts w:ascii="Verdana" w:hAnsi="Verdana"/>
                </w:rPr>
                <w:t>.</w:t>
              </w:r>
              <w:r w:rsidR="00533467" w:rsidRPr="001144BD">
                <w:rPr>
                  <w:rStyle w:val="-"/>
                  <w:rFonts w:ascii="Verdana" w:hAnsi="Verdana"/>
                  <w:lang w:val="en-US"/>
                </w:rPr>
                <w:t>gr</w:t>
              </w:r>
            </w:hyperlink>
          </w:p>
          <w:p w:rsidR="00533467" w:rsidRPr="00B24377" w:rsidRDefault="00533467" w:rsidP="00533467">
            <w:pPr>
              <w:pStyle w:val="a8"/>
              <w:rPr>
                <w:rFonts w:ascii="Verdana" w:hAnsi="Verdana"/>
                <w:b/>
              </w:rPr>
            </w:pPr>
          </w:p>
        </w:tc>
        <w:tc>
          <w:tcPr>
            <w:tcW w:w="3969" w:type="dxa"/>
            <w:shd w:val="clear" w:color="auto" w:fill="auto"/>
            <w:vAlign w:val="center"/>
          </w:tcPr>
          <w:p w:rsidR="00533467" w:rsidRPr="00F92468" w:rsidRDefault="00533467" w:rsidP="00533467">
            <w:pPr>
              <w:pStyle w:val="a8"/>
              <w:rPr>
                <w:rFonts w:ascii="Verdana" w:hAnsi="Verdana"/>
              </w:rPr>
            </w:pPr>
            <w:r>
              <w:rPr>
                <w:rFonts w:ascii="Verdana" w:hAnsi="Verdana"/>
              </w:rPr>
              <w:t xml:space="preserve">Ξενοδοχείο </w:t>
            </w:r>
            <w:r w:rsidRPr="00EC762A">
              <w:rPr>
                <w:rFonts w:ascii="Verdana" w:hAnsi="Verdana"/>
              </w:rPr>
              <w:t>“</w:t>
            </w:r>
            <w:r>
              <w:rPr>
                <w:rFonts w:ascii="Verdana" w:hAnsi="Verdana"/>
                <w:lang w:val="en-US"/>
              </w:rPr>
              <w:t>Crystal</w:t>
            </w:r>
            <w:r w:rsidRPr="00FD50FB">
              <w:rPr>
                <w:rFonts w:ascii="Verdana" w:hAnsi="Verdana"/>
              </w:rPr>
              <w:t xml:space="preserve"> </w:t>
            </w:r>
            <w:r>
              <w:rPr>
                <w:rFonts w:ascii="Verdana" w:hAnsi="Verdana"/>
                <w:lang w:val="en-US"/>
              </w:rPr>
              <w:t>waters</w:t>
            </w:r>
            <w:r w:rsidRPr="00EC762A">
              <w:rPr>
                <w:rFonts w:ascii="Verdana" w:hAnsi="Verdana"/>
              </w:rPr>
              <w:t>”</w:t>
            </w:r>
            <w:r>
              <w:rPr>
                <w:rFonts w:ascii="Verdana" w:hAnsi="Verdana"/>
              </w:rPr>
              <w:t xml:space="preserve"> </w:t>
            </w:r>
            <w:r w:rsidRPr="00A53C8C">
              <w:rPr>
                <w:rFonts w:ascii="Verdana" w:hAnsi="Verdana"/>
              </w:rPr>
              <w:t>στην Νικιάνα Λευκάδας.</w:t>
            </w:r>
          </w:p>
        </w:tc>
      </w:tr>
      <w:tr w:rsidR="00A332EC" w:rsidRPr="006A3F8F" w:rsidTr="008A1068">
        <w:trPr>
          <w:trHeight w:val="1717"/>
        </w:trPr>
        <w:tc>
          <w:tcPr>
            <w:tcW w:w="993" w:type="dxa"/>
            <w:shd w:val="clear" w:color="auto" w:fill="auto"/>
            <w:vAlign w:val="center"/>
          </w:tcPr>
          <w:p w:rsidR="00A332EC" w:rsidRPr="006A3F8F" w:rsidRDefault="00A332EC" w:rsidP="006E165A">
            <w:pPr>
              <w:pStyle w:val="a8"/>
              <w:numPr>
                <w:ilvl w:val="0"/>
                <w:numId w:val="1"/>
              </w:numPr>
              <w:ind w:left="468"/>
              <w:jc w:val="center"/>
              <w:rPr>
                <w:rFonts w:ascii="Verdana" w:hAnsi="Verdana"/>
              </w:rPr>
            </w:pPr>
          </w:p>
        </w:tc>
        <w:tc>
          <w:tcPr>
            <w:tcW w:w="2977" w:type="dxa"/>
            <w:shd w:val="clear" w:color="auto" w:fill="auto"/>
            <w:vAlign w:val="center"/>
          </w:tcPr>
          <w:p w:rsidR="00A332EC" w:rsidRDefault="00A332EC" w:rsidP="00605688">
            <w:pPr>
              <w:pStyle w:val="a8"/>
              <w:jc w:val="center"/>
              <w:rPr>
                <w:rFonts w:ascii="Verdana" w:hAnsi="Verdana"/>
                <w:b/>
              </w:rPr>
            </w:pPr>
            <w:r>
              <w:rPr>
                <w:rFonts w:ascii="Verdana" w:hAnsi="Verdana"/>
                <w:b/>
              </w:rPr>
              <w:t>ΡΕΣΕΨΙΟΝ</w:t>
            </w:r>
          </w:p>
        </w:tc>
        <w:tc>
          <w:tcPr>
            <w:tcW w:w="3827" w:type="dxa"/>
            <w:shd w:val="clear" w:color="auto" w:fill="auto"/>
          </w:tcPr>
          <w:p w:rsidR="00A332EC" w:rsidRPr="006A3F8F" w:rsidRDefault="00A332EC" w:rsidP="00605688">
            <w:pPr>
              <w:pStyle w:val="a8"/>
              <w:jc w:val="both"/>
              <w:rPr>
                <w:rFonts w:ascii="Verdana" w:hAnsi="Verdana"/>
              </w:rPr>
            </w:pPr>
          </w:p>
        </w:tc>
        <w:tc>
          <w:tcPr>
            <w:tcW w:w="3969" w:type="dxa"/>
            <w:shd w:val="clear" w:color="auto" w:fill="auto"/>
            <w:vAlign w:val="center"/>
          </w:tcPr>
          <w:p w:rsidR="00A332EC" w:rsidRDefault="00A332EC" w:rsidP="00605688">
            <w:pPr>
              <w:pStyle w:val="a8"/>
              <w:rPr>
                <w:rFonts w:ascii="Verdana" w:hAnsi="Verdana"/>
                <w:b/>
              </w:rPr>
            </w:pPr>
            <w:r w:rsidRPr="006A3F8F">
              <w:rPr>
                <w:rFonts w:ascii="Verdana" w:hAnsi="Verdana"/>
                <w:b/>
              </w:rPr>
              <w:t>Τηλ. Επικοινωνίας:</w:t>
            </w:r>
          </w:p>
          <w:p w:rsidR="00A332EC" w:rsidRPr="00924416" w:rsidRDefault="00A332EC" w:rsidP="00605688">
            <w:pPr>
              <w:pStyle w:val="a8"/>
              <w:rPr>
                <w:rFonts w:ascii="Verdana" w:hAnsi="Verdana"/>
              </w:rPr>
            </w:pPr>
            <w:r w:rsidRPr="00924416">
              <w:rPr>
                <w:rFonts w:ascii="Verdana" w:hAnsi="Verdana"/>
              </w:rPr>
              <w:t>26450-72383</w:t>
            </w:r>
          </w:p>
          <w:p w:rsidR="00A332EC" w:rsidRPr="00924416" w:rsidRDefault="00A332EC" w:rsidP="00605688">
            <w:pPr>
              <w:pStyle w:val="a8"/>
              <w:rPr>
                <w:rFonts w:ascii="Verdana" w:hAnsi="Verdana"/>
              </w:rPr>
            </w:pPr>
            <w:r w:rsidRPr="00924416">
              <w:rPr>
                <w:rFonts w:ascii="Verdana" w:hAnsi="Verdana"/>
              </w:rPr>
              <w:t>26450-72384</w:t>
            </w:r>
          </w:p>
          <w:p w:rsidR="00A332EC" w:rsidRPr="00482AD2" w:rsidRDefault="00A332EC" w:rsidP="00605688">
            <w:pPr>
              <w:pStyle w:val="a8"/>
              <w:rPr>
                <w:rFonts w:ascii="Verdana" w:hAnsi="Verdana"/>
                <w:b/>
              </w:rPr>
            </w:pPr>
            <w:r w:rsidRPr="00482AD2">
              <w:rPr>
                <w:rFonts w:ascii="Verdana" w:hAnsi="Verdana"/>
                <w:b/>
              </w:rPr>
              <w:t>Αποστολή βιογραφικού στη διεύθυνση:</w:t>
            </w:r>
          </w:p>
          <w:p w:rsidR="00A332EC" w:rsidRPr="00924416" w:rsidRDefault="00605688" w:rsidP="00605688">
            <w:pPr>
              <w:pStyle w:val="a8"/>
              <w:rPr>
                <w:rFonts w:ascii="Verdana" w:hAnsi="Verdana"/>
                <w:color w:val="0000FF"/>
                <w:u w:val="single"/>
                <w:lang w:val="en-US"/>
              </w:rPr>
            </w:pPr>
            <w:hyperlink r:id="rId12" w:history="1">
              <w:r w:rsidR="00A332EC" w:rsidRPr="001144BD">
                <w:rPr>
                  <w:rStyle w:val="-"/>
                  <w:rFonts w:ascii="Verdana" w:hAnsi="Verdana"/>
                  <w:lang w:val="en-US"/>
                </w:rPr>
                <w:t>info</w:t>
              </w:r>
              <w:r w:rsidR="00A332EC" w:rsidRPr="001144BD">
                <w:rPr>
                  <w:rStyle w:val="-"/>
                  <w:rFonts w:ascii="Verdana" w:hAnsi="Verdana"/>
                </w:rPr>
                <w:t>@</w:t>
              </w:r>
              <w:r w:rsidR="00A332EC" w:rsidRPr="001144BD">
                <w:rPr>
                  <w:rStyle w:val="-"/>
                  <w:rFonts w:ascii="Verdana" w:hAnsi="Verdana"/>
                  <w:lang w:val="en-US"/>
                </w:rPr>
                <w:t>crystalwaters</w:t>
              </w:r>
              <w:r w:rsidR="00A332EC" w:rsidRPr="001144BD">
                <w:rPr>
                  <w:rStyle w:val="-"/>
                  <w:rFonts w:ascii="Verdana" w:hAnsi="Verdana"/>
                </w:rPr>
                <w:t>.</w:t>
              </w:r>
              <w:r w:rsidR="00A332EC" w:rsidRPr="001144BD">
                <w:rPr>
                  <w:rStyle w:val="-"/>
                  <w:rFonts w:ascii="Verdana" w:hAnsi="Verdana"/>
                  <w:lang w:val="en-US"/>
                </w:rPr>
                <w:t>gr</w:t>
              </w:r>
            </w:hyperlink>
          </w:p>
          <w:p w:rsidR="00A332EC" w:rsidRPr="00B24377" w:rsidRDefault="00A332EC" w:rsidP="00605688">
            <w:pPr>
              <w:pStyle w:val="a8"/>
              <w:rPr>
                <w:rFonts w:ascii="Verdana" w:hAnsi="Verdana"/>
                <w:b/>
              </w:rPr>
            </w:pPr>
          </w:p>
        </w:tc>
        <w:tc>
          <w:tcPr>
            <w:tcW w:w="3969" w:type="dxa"/>
            <w:shd w:val="clear" w:color="auto" w:fill="auto"/>
            <w:vAlign w:val="center"/>
          </w:tcPr>
          <w:p w:rsidR="00A332EC" w:rsidRPr="00F92468" w:rsidRDefault="00A332EC" w:rsidP="00605688">
            <w:pPr>
              <w:pStyle w:val="a8"/>
              <w:rPr>
                <w:rFonts w:ascii="Verdana" w:hAnsi="Verdana"/>
              </w:rPr>
            </w:pPr>
            <w:r>
              <w:rPr>
                <w:rFonts w:ascii="Verdana" w:hAnsi="Verdana"/>
              </w:rPr>
              <w:t xml:space="preserve">Ξενοδοχείο </w:t>
            </w:r>
            <w:r w:rsidRPr="00EC762A">
              <w:rPr>
                <w:rFonts w:ascii="Verdana" w:hAnsi="Verdana"/>
              </w:rPr>
              <w:t>“</w:t>
            </w:r>
            <w:r>
              <w:rPr>
                <w:rFonts w:ascii="Verdana" w:hAnsi="Verdana"/>
                <w:lang w:val="en-US"/>
              </w:rPr>
              <w:t>Crystal</w:t>
            </w:r>
            <w:r w:rsidRPr="00FD50FB">
              <w:rPr>
                <w:rFonts w:ascii="Verdana" w:hAnsi="Verdana"/>
              </w:rPr>
              <w:t xml:space="preserve"> </w:t>
            </w:r>
            <w:r>
              <w:rPr>
                <w:rFonts w:ascii="Verdana" w:hAnsi="Verdana"/>
                <w:lang w:val="en-US"/>
              </w:rPr>
              <w:t>waters</w:t>
            </w:r>
            <w:r w:rsidRPr="00EC762A">
              <w:rPr>
                <w:rFonts w:ascii="Verdana" w:hAnsi="Verdana"/>
              </w:rPr>
              <w:t>”</w:t>
            </w:r>
            <w:r>
              <w:rPr>
                <w:rFonts w:ascii="Verdana" w:hAnsi="Verdana"/>
              </w:rPr>
              <w:t xml:space="preserve"> </w:t>
            </w:r>
            <w:r w:rsidRPr="00A53C8C">
              <w:rPr>
                <w:rFonts w:ascii="Verdana" w:hAnsi="Verdana"/>
              </w:rPr>
              <w:t>στην Νικιάνα Λευκάδας.</w:t>
            </w:r>
          </w:p>
        </w:tc>
      </w:tr>
      <w:tr w:rsidR="00A332EC" w:rsidRPr="006A3F8F" w:rsidTr="008A1068">
        <w:trPr>
          <w:trHeight w:val="1717"/>
        </w:trPr>
        <w:tc>
          <w:tcPr>
            <w:tcW w:w="993" w:type="dxa"/>
            <w:shd w:val="clear" w:color="auto" w:fill="auto"/>
            <w:vAlign w:val="center"/>
          </w:tcPr>
          <w:p w:rsidR="00A332EC" w:rsidRPr="006A3F8F" w:rsidRDefault="00A332EC" w:rsidP="006E165A">
            <w:pPr>
              <w:pStyle w:val="a8"/>
              <w:numPr>
                <w:ilvl w:val="0"/>
                <w:numId w:val="1"/>
              </w:numPr>
              <w:ind w:left="468"/>
              <w:jc w:val="center"/>
              <w:rPr>
                <w:rFonts w:ascii="Verdana" w:hAnsi="Verdana"/>
              </w:rPr>
            </w:pPr>
          </w:p>
        </w:tc>
        <w:tc>
          <w:tcPr>
            <w:tcW w:w="2977" w:type="dxa"/>
            <w:shd w:val="clear" w:color="auto" w:fill="auto"/>
            <w:vAlign w:val="center"/>
          </w:tcPr>
          <w:p w:rsidR="00A332EC" w:rsidRDefault="00A332EC" w:rsidP="00605688">
            <w:pPr>
              <w:pStyle w:val="a8"/>
              <w:jc w:val="center"/>
              <w:rPr>
                <w:rFonts w:ascii="Verdana" w:hAnsi="Verdana"/>
                <w:b/>
              </w:rPr>
            </w:pPr>
            <w:r>
              <w:rPr>
                <w:rFonts w:ascii="Verdana" w:hAnsi="Verdana"/>
                <w:b/>
              </w:rPr>
              <w:t>ΠΡΟΕΣΤΑΜΕΝΗ ΟΡΟΦΩΝ</w:t>
            </w:r>
          </w:p>
        </w:tc>
        <w:tc>
          <w:tcPr>
            <w:tcW w:w="3827" w:type="dxa"/>
            <w:shd w:val="clear" w:color="auto" w:fill="auto"/>
          </w:tcPr>
          <w:p w:rsidR="00A332EC" w:rsidRPr="006A3F8F" w:rsidRDefault="00A332EC" w:rsidP="00605688">
            <w:pPr>
              <w:pStyle w:val="a8"/>
              <w:jc w:val="both"/>
              <w:rPr>
                <w:rFonts w:ascii="Verdana" w:hAnsi="Verdana"/>
              </w:rPr>
            </w:pPr>
          </w:p>
        </w:tc>
        <w:tc>
          <w:tcPr>
            <w:tcW w:w="3969" w:type="dxa"/>
            <w:shd w:val="clear" w:color="auto" w:fill="auto"/>
            <w:vAlign w:val="center"/>
          </w:tcPr>
          <w:p w:rsidR="00A332EC" w:rsidRDefault="00A332EC" w:rsidP="00605688">
            <w:pPr>
              <w:pStyle w:val="a8"/>
              <w:rPr>
                <w:rFonts w:ascii="Verdana" w:hAnsi="Verdana"/>
                <w:b/>
              </w:rPr>
            </w:pPr>
            <w:r w:rsidRPr="006A3F8F">
              <w:rPr>
                <w:rFonts w:ascii="Verdana" w:hAnsi="Verdana"/>
                <w:b/>
              </w:rPr>
              <w:t>Τηλ. Επικοινωνίας:</w:t>
            </w:r>
          </w:p>
          <w:p w:rsidR="00A332EC" w:rsidRPr="00924416" w:rsidRDefault="00A332EC" w:rsidP="00605688">
            <w:pPr>
              <w:pStyle w:val="a8"/>
              <w:rPr>
                <w:rFonts w:ascii="Verdana" w:hAnsi="Verdana"/>
              </w:rPr>
            </w:pPr>
            <w:r w:rsidRPr="00924416">
              <w:rPr>
                <w:rFonts w:ascii="Verdana" w:hAnsi="Verdana"/>
              </w:rPr>
              <w:t>26450-72383</w:t>
            </w:r>
          </w:p>
          <w:p w:rsidR="00A332EC" w:rsidRPr="00924416" w:rsidRDefault="00A332EC" w:rsidP="00605688">
            <w:pPr>
              <w:pStyle w:val="a8"/>
              <w:rPr>
                <w:rFonts w:ascii="Verdana" w:hAnsi="Verdana"/>
              </w:rPr>
            </w:pPr>
            <w:r w:rsidRPr="00924416">
              <w:rPr>
                <w:rFonts w:ascii="Verdana" w:hAnsi="Verdana"/>
              </w:rPr>
              <w:t>26450-72384</w:t>
            </w:r>
          </w:p>
          <w:p w:rsidR="00A332EC" w:rsidRPr="00482AD2" w:rsidRDefault="00A332EC" w:rsidP="00605688">
            <w:pPr>
              <w:pStyle w:val="a8"/>
              <w:rPr>
                <w:rFonts w:ascii="Verdana" w:hAnsi="Verdana"/>
                <w:b/>
              </w:rPr>
            </w:pPr>
            <w:r w:rsidRPr="00482AD2">
              <w:rPr>
                <w:rFonts w:ascii="Verdana" w:hAnsi="Verdana"/>
                <w:b/>
              </w:rPr>
              <w:t>Αποστολή βιογραφικού στη διεύθυνση:</w:t>
            </w:r>
          </w:p>
          <w:p w:rsidR="00A332EC" w:rsidRPr="00924416" w:rsidRDefault="00605688" w:rsidP="00605688">
            <w:pPr>
              <w:pStyle w:val="a8"/>
              <w:rPr>
                <w:rFonts w:ascii="Verdana" w:hAnsi="Verdana"/>
                <w:color w:val="0000FF"/>
                <w:u w:val="single"/>
                <w:lang w:val="en-US"/>
              </w:rPr>
            </w:pPr>
            <w:hyperlink r:id="rId13" w:history="1">
              <w:r w:rsidR="00A332EC" w:rsidRPr="001144BD">
                <w:rPr>
                  <w:rStyle w:val="-"/>
                  <w:rFonts w:ascii="Verdana" w:hAnsi="Verdana"/>
                  <w:lang w:val="en-US"/>
                </w:rPr>
                <w:t>info</w:t>
              </w:r>
              <w:r w:rsidR="00A332EC" w:rsidRPr="001144BD">
                <w:rPr>
                  <w:rStyle w:val="-"/>
                  <w:rFonts w:ascii="Verdana" w:hAnsi="Verdana"/>
                </w:rPr>
                <w:t>@</w:t>
              </w:r>
              <w:r w:rsidR="00A332EC" w:rsidRPr="001144BD">
                <w:rPr>
                  <w:rStyle w:val="-"/>
                  <w:rFonts w:ascii="Verdana" w:hAnsi="Verdana"/>
                  <w:lang w:val="en-US"/>
                </w:rPr>
                <w:t>crystalwaters</w:t>
              </w:r>
              <w:r w:rsidR="00A332EC" w:rsidRPr="001144BD">
                <w:rPr>
                  <w:rStyle w:val="-"/>
                  <w:rFonts w:ascii="Verdana" w:hAnsi="Verdana"/>
                </w:rPr>
                <w:t>.</w:t>
              </w:r>
              <w:r w:rsidR="00A332EC" w:rsidRPr="001144BD">
                <w:rPr>
                  <w:rStyle w:val="-"/>
                  <w:rFonts w:ascii="Verdana" w:hAnsi="Verdana"/>
                  <w:lang w:val="en-US"/>
                </w:rPr>
                <w:t>gr</w:t>
              </w:r>
            </w:hyperlink>
          </w:p>
          <w:p w:rsidR="00A332EC" w:rsidRPr="00B24377" w:rsidRDefault="00A332EC" w:rsidP="00605688">
            <w:pPr>
              <w:pStyle w:val="a8"/>
              <w:rPr>
                <w:rFonts w:ascii="Verdana" w:hAnsi="Verdana"/>
                <w:b/>
              </w:rPr>
            </w:pPr>
          </w:p>
        </w:tc>
        <w:tc>
          <w:tcPr>
            <w:tcW w:w="3969" w:type="dxa"/>
            <w:shd w:val="clear" w:color="auto" w:fill="auto"/>
            <w:vAlign w:val="center"/>
          </w:tcPr>
          <w:p w:rsidR="00A332EC" w:rsidRPr="00F92468" w:rsidRDefault="00A332EC" w:rsidP="00605688">
            <w:pPr>
              <w:pStyle w:val="a8"/>
              <w:rPr>
                <w:rFonts w:ascii="Verdana" w:hAnsi="Verdana"/>
              </w:rPr>
            </w:pPr>
            <w:r>
              <w:rPr>
                <w:rFonts w:ascii="Verdana" w:hAnsi="Verdana"/>
              </w:rPr>
              <w:t xml:space="preserve">Ξενοδοχείο </w:t>
            </w:r>
            <w:r w:rsidRPr="00EC762A">
              <w:rPr>
                <w:rFonts w:ascii="Verdana" w:hAnsi="Verdana"/>
              </w:rPr>
              <w:t>“</w:t>
            </w:r>
            <w:r>
              <w:rPr>
                <w:rFonts w:ascii="Verdana" w:hAnsi="Verdana"/>
                <w:lang w:val="en-US"/>
              </w:rPr>
              <w:t>Crystal</w:t>
            </w:r>
            <w:r w:rsidRPr="00FD50FB">
              <w:rPr>
                <w:rFonts w:ascii="Verdana" w:hAnsi="Verdana"/>
              </w:rPr>
              <w:t xml:space="preserve"> </w:t>
            </w:r>
            <w:r>
              <w:rPr>
                <w:rFonts w:ascii="Verdana" w:hAnsi="Verdana"/>
                <w:lang w:val="en-US"/>
              </w:rPr>
              <w:t>waters</w:t>
            </w:r>
            <w:r w:rsidRPr="00EC762A">
              <w:rPr>
                <w:rFonts w:ascii="Verdana" w:hAnsi="Verdana"/>
              </w:rPr>
              <w:t>”</w:t>
            </w:r>
            <w:r>
              <w:rPr>
                <w:rFonts w:ascii="Verdana" w:hAnsi="Verdana"/>
              </w:rPr>
              <w:t xml:space="preserve"> </w:t>
            </w:r>
            <w:r w:rsidRPr="00A53C8C">
              <w:rPr>
                <w:rFonts w:ascii="Verdana" w:hAnsi="Verdana"/>
              </w:rPr>
              <w:t>στην Νικιάνα Λευκάδας.</w:t>
            </w:r>
          </w:p>
        </w:tc>
      </w:tr>
      <w:tr w:rsidR="00A332EC" w:rsidRPr="006A3F8F" w:rsidTr="008A1068">
        <w:trPr>
          <w:trHeight w:val="1717"/>
        </w:trPr>
        <w:tc>
          <w:tcPr>
            <w:tcW w:w="993" w:type="dxa"/>
            <w:shd w:val="clear" w:color="auto" w:fill="auto"/>
            <w:vAlign w:val="center"/>
          </w:tcPr>
          <w:p w:rsidR="00A332EC" w:rsidRPr="006A3F8F" w:rsidRDefault="00A332EC" w:rsidP="006E165A">
            <w:pPr>
              <w:pStyle w:val="a8"/>
              <w:numPr>
                <w:ilvl w:val="0"/>
                <w:numId w:val="1"/>
              </w:numPr>
              <w:ind w:left="468"/>
              <w:jc w:val="center"/>
              <w:rPr>
                <w:rFonts w:ascii="Verdana" w:hAnsi="Verdana"/>
              </w:rPr>
            </w:pPr>
          </w:p>
        </w:tc>
        <w:tc>
          <w:tcPr>
            <w:tcW w:w="2977" w:type="dxa"/>
            <w:shd w:val="clear" w:color="auto" w:fill="auto"/>
            <w:vAlign w:val="center"/>
          </w:tcPr>
          <w:p w:rsidR="00A332EC" w:rsidRPr="006A3F8F" w:rsidRDefault="00A332EC" w:rsidP="00605688">
            <w:pPr>
              <w:pStyle w:val="a8"/>
              <w:jc w:val="center"/>
              <w:rPr>
                <w:rFonts w:ascii="Verdana" w:hAnsi="Verdana"/>
                <w:b/>
              </w:rPr>
            </w:pPr>
            <w:r>
              <w:rPr>
                <w:rFonts w:ascii="Verdana" w:hAnsi="Verdana"/>
                <w:b/>
              </w:rPr>
              <w:t>ΚΑΜΑΡΙΕΡΕΣ</w:t>
            </w:r>
          </w:p>
        </w:tc>
        <w:tc>
          <w:tcPr>
            <w:tcW w:w="3827" w:type="dxa"/>
            <w:shd w:val="clear" w:color="auto" w:fill="auto"/>
          </w:tcPr>
          <w:p w:rsidR="00A332EC" w:rsidRPr="006A3F8F" w:rsidRDefault="00A332EC" w:rsidP="00605688">
            <w:pPr>
              <w:pStyle w:val="a8"/>
              <w:jc w:val="both"/>
              <w:rPr>
                <w:rFonts w:ascii="Verdana" w:hAnsi="Verdana"/>
              </w:rPr>
            </w:pPr>
          </w:p>
        </w:tc>
        <w:tc>
          <w:tcPr>
            <w:tcW w:w="3969" w:type="dxa"/>
            <w:shd w:val="clear" w:color="auto" w:fill="auto"/>
            <w:vAlign w:val="center"/>
          </w:tcPr>
          <w:p w:rsidR="00A332EC" w:rsidRDefault="00A332EC" w:rsidP="00605688">
            <w:pPr>
              <w:pStyle w:val="a8"/>
              <w:rPr>
                <w:rFonts w:ascii="Verdana" w:hAnsi="Verdana"/>
                <w:b/>
              </w:rPr>
            </w:pPr>
            <w:r w:rsidRPr="006A3F8F">
              <w:rPr>
                <w:rFonts w:ascii="Verdana" w:hAnsi="Verdana"/>
                <w:b/>
              </w:rPr>
              <w:t>Τηλ. Επικοινωνίας:</w:t>
            </w:r>
          </w:p>
          <w:p w:rsidR="00A332EC" w:rsidRPr="00924416" w:rsidRDefault="00A332EC" w:rsidP="00605688">
            <w:pPr>
              <w:pStyle w:val="a8"/>
              <w:rPr>
                <w:rFonts w:ascii="Verdana" w:hAnsi="Verdana"/>
              </w:rPr>
            </w:pPr>
            <w:r w:rsidRPr="00924416">
              <w:rPr>
                <w:rFonts w:ascii="Verdana" w:hAnsi="Verdana"/>
              </w:rPr>
              <w:t>26450-72383</w:t>
            </w:r>
          </w:p>
          <w:p w:rsidR="00A332EC" w:rsidRPr="00924416" w:rsidRDefault="00A332EC" w:rsidP="00605688">
            <w:pPr>
              <w:pStyle w:val="a8"/>
              <w:rPr>
                <w:rFonts w:ascii="Verdana" w:hAnsi="Verdana"/>
              </w:rPr>
            </w:pPr>
            <w:r w:rsidRPr="00924416">
              <w:rPr>
                <w:rFonts w:ascii="Verdana" w:hAnsi="Verdana"/>
              </w:rPr>
              <w:t>26450-72384</w:t>
            </w:r>
          </w:p>
          <w:p w:rsidR="00A332EC" w:rsidRPr="00482AD2" w:rsidRDefault="00A332EC" w:rsidP="00605688">
            <w:pPr>
              <w:pStyle w:val="a8"/>
              <w:rPr>
                <w:rFonts w:ascii="Verdana" w:hAnsi="Verdana"/>
                <w:b/>
              </w:rPr>
            </w:pPr>
            <w:r w:rsidRPr="00482AD2">
              <w:rPr>
                <w:rFonts w:ascii="Verdana" w:hAnsi="Verdana"/>
                <w:b/>
              </w:rPr>
              <w:t>Αποστολή βιογραφικού στη διεύθυνση:</w:t>
            </w:r>
          </w:p>
          <w:p w:rsidR="00A332EC" w:rsidRPr="00924416" w:rsidRDefault="00605688" w:rsidP="00605688">
            <w:pPr>
              <w:pStyle w:val="a8"/>
              <w:rPr>
                <w:rFonts w:ascii="Verdana" w:hAnsi="Verdana"/>
                <w:color w:val="0000FF"/>
                <w:u w:val="single"/>
                <w:lang w:val="en-US"/>
              </w:rPr>
            </w:pPr>
            <w:hyperlink r:id="rId14" w:history="1">
              <w:r w:rsidR="00A332EC" w:rsidRPr="001144BD">
                <w:rPr>
                  <w:rStyle w:val="-"/>
                  <w:rFonts w:ascii="Verdana" w:hAnsi="Verdana"/>
                  <w:lang w:val="en-US"/>
                </w:rPr>
                <w:t>info</w:t>
              </w:r>
              <w:r w:rsidR="00A332EC" w:rsidRPr="001144BD">
                <w:rPr>
                  <w:rStyle w:val="-"/>
                  <w:rFonts w:ascii="Verdana" w:hAnsi="Verdana"/>
                </w:rPr>
                <w:t>@</w:t>
              </w:r>
              <w:r w:rsidR="00A332EC" w:rsidRPr="001144BD">
                <w:rPr>
                  <w:rStyle w:val="-"/>
                  <w:rFonts w:ascii="Verdana" w:hAnsi="Verdana"/>
                  <w:lang w:val="en-US"/>
                </w:rPr>
                <w:t>crystalwaters</w:t>
              </w:r>
              <w:r w:rsidR="00A332EC" w:rsidRPr="001144BD">
                <w:rPr>
                  <w:rStyle w:val="-"/>
                  <w:rFonts w:ascii="Verdana" w:hAnsi="Verdana"/>
                </w:rPr>
                <w:t>.</w:t>
              </w:r>
              <w:r w:rsidR="00A332EC" w:rsidRPr="001144BD">
                <w:rPr>
                  <w:rStyle w:val="-"/>
                  <w:rFonts w:ascii="Verdana" w:hAnsi="Verdana"/>
                  <w:lang w:val="en-US"/>
                </w:rPr>
                <w:t>gr</w:t>
              </w:r>
            </w:hyperlink>
          </w:p>
          <w:p w:rsidR="00A332EC" w:rsidRPr="00B24377" w:rsidRDefault="00A332EC" w:rsidP="00605688">
            <w:pPr>
              <w:pStyle w:val="a8"/>
              <w:rPr>
                <w:rFonts w:ascii="Verdana" w:hAnsi="Verdana"/>
                <w:b/>
              </w:rPr>
            </w:pPr>
          </w:p>
        </w:tc>
        <w:tc>
          <w:tcPr>
            <w:tcW w:w="3969" w:type="dxa"/>
            <w:shd w:val="clear" w:color="auto" w:fill="auto"/>
            <w:vAlign w:val="center"/>
          </w:tcPr>
          <w:p w:rsidR="00A332EC" w:rsidRPr="00F92468" w:rsidRDefault="00A332EC" w:rsidP="00605688">
            <w:pPr>
              <w:pStyle w:val="a8"/>
              <w:rPr>
                <w:rFonts w:ascii="Verdana" w:hAnsi="Verdana"/>
              </w:rPr>
            </w:pPr>
            <w:r>
              <w:rPr>
                <w:rFonts w:ascii="Verdana" w:hAnsi="Verdana"/>
              </w:rPr>
              <w:t xml:space="preserve">Ξενοδοχείο </w:t>
            </w:r>
            <w:r w:rsidRPr="00EC762A">
              <w:rPr>
                <w:rFonts w:ascii="Verdana" w:hAnsi="Verdana"/>
              </w:rPr>
              <w:t>“</w:t>
            </w:r>
            <w:r>
              <w:rPr>
                <w:rFonts w:ascii="Verdana" w:hAnsi="Verdana"/>
                <w:lang w:val="en-US"/>
              </w:rPr>
              <w:t>Crystal</w:t>
            </w:r>
            <w:r w:rsidRPr="00FD50FB">
              <w:rPr>
                <w:rFonts w:ascii="Verdana" w:hAnsi="Verdana"/>
              </w:rPr>
              <w:t xml:space="preserve"> </w:t>
            </w:r>
            <w:r>
              <w:rPr>
                <w:rFonts w:ascii="Verdana" w:hAnsi="Verdana"/>
                <w:lang w:val="en-US"/>
              </w:rPr>
              <w:t>waters</w:t>
            </w:r>
            <w:r w:rsidRPr="00EC762A">
              <w:rPr>
                <w:rFonts w:ascii="Verdana" w:hAnsi="Verdana"/>
              </w:rPr>
              <w:t>”</w:t>
            </w:r>
            <w:r>
              <w:rPr>
                <w:rFonts w:ascii="Verdana" w:hAnsi="Verdana"/>
              </w:rPr>
              <w:t xml:space="preserve"> </w:t>
            </w:r>
            <w:r w:rsidRPr="00A53C8C">
              <w:rPr>
                <w:rFonts w:ascii="Verdana" w:hAnsi="Verdana"/>
              </w:rPr>
              <w:t>στην Νικιάνα Λευκάδας.</w:t>
            </w:r>
          </w:p>
        </w:tc>
      </w:tr>
      <w:tr w:rsidR="00A332EC" w:rsidRPr="006A3F8F" w:rsidTr="008A1068">
        <w:trPr>
          <w:trHeight w:val="1717"/>
        </w:trPr>
        <w:tc>
          <w:tcPr>
            <w:tcW w:w="993" w:type="dxa"/>
            <w:shd w:val="clear" w:color="auto" w:fill="auto"/>
            <w:vAlign w:val="center"/>
          </w:tcPr>
          <w:p w:rsidR="00A332EC" w:rsidRPr="006A3F8F" w:rsidRDefault="00A332EC" w:rsidP="006E165A">
            <w:pPr>
              <w:pStyle w:val="a8"/>
              <w:numPr>
                <w:ilvl w:val="0"/>
                <w:numId w:val="1"/>
              </w:numPr>
              <w:ind w:left="468"/>
              <w:jc w:val="center"/>
              <w:rPr>
                <w:rFonts w:ascii="Verdana" w:hAnsi="Verdana"/>
              </w:rPr>
            </w:pPr>
          </w:p>
        </w:tc>
        <w:tc>
          <w:tcPr>
            <w:tcW w:w="2977" w:type="dxa"/>
            <w:shd w:val="clear" w:color="auto" w:fill="auto"/>
            <w:vAlign w:val="center"/>
          </w:tcPr>
          <w:p w:rsidR="00A332EC" w:rsidRPr="006A3F8F" w:rsidRDefault="00A332EC" w:rsidP="00605688">
            <w:pPr>
              <w:pStyle w:val="a8"/>
              <w:jc w:val="center"/>
              <w:rPr>
                <w:rFonts w:ascii="Verdana" w:hAnsi="Verdana"/>
                <w:b/>
              </w:rPr>
            </w:pPr>
            <w:r>
              <w:rPr>
                <w:rFonts w:ascii="Verdana" w:hAnsi="Verdana"/>
                <w:b/>
              </w:rPr>
              <w:t>ΣΕΡΒΙΤΟΡΑ</w:t>
            </w:r>
          </w:p>
        </w:tc>
        <w:tc>
          <w:tcPr>
            <w:tcW w:w="3827" w:type="dxa"/>
            <w:shd w:val="clear" w:color="auto" w:fill="auto"/>
          </w:tcPr>
          <w:p w:rsidR="00A332EC" w:rsidRDefault="00A332EC" w:rsidP="00605688">
            <w:pPr>
              <w:pStyle w:val="a8"/>
              <w:jc w:val="both"/>
              <w:rPr>
                <w:rFonts w:ascii="Verdana" w:hAnsi="Verdana"/>
              </w:rPr>
            </w:pPr>
          </w:p>
          <w:p w:rsidR="00A332EC" w:rsidRDefault="00A332EC" w:rsidP="00605688">
            <w:pPr>
              <w:pStyle w:val="a8"/>
              <w:jc w:val="both"/>
              <w:rPr>
                <w:rFonts w:ascii="Verdana" w:hAnsi="Verdana"/>
              </w:rPr>
            </w:pPr>
            <w:r>
              <w:rPr>
                <w:rFonts w:ascii="Verdana" w:hAnsi="Verdana"/>
              </w:rPr>
              <w:t>Καλοκαιρινή περίοδο</w:t>
            </w:r>
          </w:p>
          <w:p w:rsidR="00A332EC" w:rsidRPr="00CD32BC" w:rsidRDefault="00A332EC" w:rsidP="00605688">
            <w:pPr>
              <w:pStyle w:val="a8"/>
              <w:jc w:val="both"/>
              <w:rPr>
                <w:rFonts w:ascii="Verdana" w:hAnsi="Verdana"/>
                <w:b/>
              </w:rPr>
            </w:pPr>
            <w:r w:rsidRPr="00CD32BC">
              <w:rPr>
                <w:rFonts w:ascii="Verdana" w:hAnsi="Verdana"/>
                <w:b/>
              </w:rPr>
              <w:t>Απαραίτητα προσόντα:</w:t>
            </w:r>
          </w:p>
          <w:p w:rsidR="00A332EC" w:rsidRDefault="00A332EC" w:rsidP="00605688">
            <w:pPr>
              <w:pStyle w:val="a8"/>
              <w:numPr>
                <w:ilvl w:val="0"/>
                <w:numId w:val="36"/>
              </w:numPr>
              <w:jc w:val="both"/>
              <w:rPr>
                <w:rFonts w:ascii="Verdana" w:hAnsi="Verdana"/>
              </w:rPr>
            </w:pPr>
            <w:r>
              <w:rPr>
                <w:rFonts w:ascii="Verdana" w:hAnsi="Verdana"/>
              </w:rPr>
              <w:t>Παρέχεται διαμονή</w:t>
            </w:r>
          </w:p>
          <w:p w:rsidR="00A332EC" w:rsidRPr="006A3F8F" w:rsidRDefault="00A332EC" w:rsidP="00605688">
            <w:pPr>
              <w:pStyle w:val="a8"/>
              <w:ind w:left="360"/>
              <w:jc w:val="both"/>
              <w:rPr>
                <w:rFonts w:ascii="Verdana" w:hAnsi="Verdana"/>
              </w:rPr>
            </w:pPr>
            <w:r>
              <w:rPr>
                <w:rFonts w:ascii="Verdana" w:hAnsi="Verdana"/>
              </w:rPr>
              <w:t>Εφόσον χρειαστεί</w:t>
            </w:r>
          </w:p>
        </w:tc>
        <w:tc>
          <w:tcPr>
            <w:tcW w:w="3969" w:type="dxa"/>
            <w:shd w:val="clear" w:color="auto" w:fill="auto"/>
            <w:vAlign w:val="center"/>
          </w:tcPr>
          <w:p w:rsidR="00A332EC" w:rsidRPr="003A65B7" w:rsidRDefault="00A332EC" w:rsidP="00605688">
            <w:pPr>
              <w:pStyle w:val="a8"/>
              <w:rPr>
                <w:rFonts w:ascii="Verdana" w:hAnsi="Verdana"/>
                <w:b/>
              </w:rPr>
            </w:pPr>
            <w:r w:rsidRPr="003A65B7">
              <w:rPr>
                <w:rFonts w:ascii="Verdana" w:hAnsi="Verdana"/>
                <w:b/>
              </w:rPr>
              <w:t>Τηλ. Επικοινωνίας:</w:t>
            </w:r>
          </w:p>
          <w:p w:rsidR="00A332EC" w:rsidRPr="00CD32BC" w:rsidRDefault="00A332EC" w:rsidP="00605688">
            <w:pPr>
              <w:pStyle w:val="a8"/>
              <w:rPr>
                <w:rFonts w:ascii="Verdana" w:hAnsi="Verdana"/>
              </w:rPr>
            </w:pPr>
            <w:r>
              <w:rPr>
                <w:rFonts w:ascii="Verdana" w:hAnsi="Verdana"/>
              </w:rPr>
              <w:t>6939500440</w:t>
            </w:r>
          </w:p>
          <w:p w:rsidR="00A332EC" w:rsidRPr="003A65B7" w:rsidRDefault="00A332EC" w:rsidP="00605688">
            <w:pPr>
              <w:pStyle w:val="a8"/>
              <w:rPr>
                <w:rFonts w:ascii="Verdana" w:hAnsi="Verdana"/>
              </w:rPr>
            </w:pPr>
          </w:p>
          <w:p w:rsidR="00A332EC" w:rsidRPr="00611CB5" w:rsidRDefault="00A332EC" w:rsidP="00605688">
            <w:pPr>
              <w:pStyle w:val="a8"/>
              <w:rPr>
                <w:rFonts w:ascii="Verdana" w:hAnsi="Verdana"/>
                <w:b/>
              </w:rPr>
            </w:pPr>
            <w:r w:rsidRPr="00611CB5">
              <w:rPr>
                <w:rFonts w:ascii="Verdana" w:hAnsi="Verdana"/>
                <w:b/>
              </w:rPr>
              <w:t>Αρμόδιος επικοινωνίας:</w:t>
            </w:r>
          </w:p>
          <w:p w:rsidR="00A332EC" w:rsidRPr="00CD32BC" w:rsidRDefault="00A332EC" w:rsidP="00605688">
            <w:pPr>
              <w:pStyle w:val="a8"/>
              <w:rPr>
                <w:rFonts w:ascii="Verdana" w:hAnsi="Verdana"/>
              </w:rPr>
            </w:pPr>
            <w:r>
              <w:rPr>
                <w:rFonts w:ascii="Verdana" w:hAnsi="Verdana"/>
              </w:rPr>
              <w:t>κος  Κακογιάννης Διονύσης</w:t>
            </w:r>
          </w:p>
        </w:tc>
        <w:tc>
          <w:tcPr>
            <w:tcW w:w="3969" w:type="dxa"/>
            <w:shd w:val="clear" w:color="auto" w:fill="auto"/>
            <w:vAlign w:val="center"/>
          </w:tcPr>
          <w:p w:rsidR="00A332EC" w:rsidRPr="00CD32BC" w:rsidRDefault="00A332EC" w:rsidP="00605688">
            <w:pPr>
              <w:pStyle w:val="a8"/>
              <w:rPr>
                <w:rFonts w:ascii="Verdana" w:hAnsi="Verdana"/>
              </w:rPr>
            </w:pPr>
            <w:r w:rsidRPr="00CD32BC">
              <w:rPr>
                <w:rFonts w:ascii="Verdana" w:hAnsi="Verdana"/>
              </w:rPr>
              <w:t>Αναψυκτήριο-σνακ μπαρ στην παραλία Πόντι στη Βασιλική.</w:t>
            </w:r>
          </w:p>
        </w:tc>
      </w:tr>
      <w:tr w:rsidR="00A332EC" w:rsidRPr="006A3F8F" w:rsidTr="008A1068">
        <w:trPr>
          <w:trHeight w:val="1717"/>
        </w:trPr>
        <w:tc>
          <w:tcPr>
            <w:tcW w:w="993" w:type="dxa"/>
            <w:shd w:val="clear" w:color="auto" w:fill="auto"/>
            <w:vAlign w:val="center"/>
          </w:tcPr>
          <w:p w:rsidR="00A332EC" w:rsidRPr="006A3F8F" w:rsidRDefault="00A332EC" w:rsidP="006E165A">
            <w:pPr>
              <w:pStyle w:val="a8"/>
              <w:numPr>
                <w:ilvl w:val="0"/>
                <w:numId w:val="1"/>
              </w:numPr>
              <w:ind w:left="468"/>
              <w:jc w:val="center"/>
              <w:rPr>
                <w:rFonts w:ascii="Verdana" w:hAnsi="Verdana"/>
              </w:rPr>
            </w:pPr>
          </w:p>
        </w:tc>
        <w:tc>
          <w:tcPr>
            <w:tcW w:w="2977" w:type="dxa"/>
            <w:shd w:val="clear" w:color="auto" w:fill="auto"/>
            <w:vAlign w:val="center"/>
          </w:tcPr>
          <w:p w:rsidR="00A332EC" w:rsidRPr="0047720D" w:rsidRDefault="00A332EC" w:rsidP="002E3DF4">
            <w:pPr>
              <w:pStyle w:val="a8"/>
              <w:jc w:val="center"/>
              <w:rPr>
                <w:rFonts w:ascii="Verdana" w:hAnsi="Verdana"/>
                <w:b/>
              </w:rPr>
            </w:pPr>
            <w:r>
              <w:rPr>
                <w:rFonts w:ascii="Verdana" w:hAnsi="Verdana"/>
                <w:b/>
              </w:rPr>
              <w:t>ΣΕΡΒΙΤΟΡΑ</w:t>
            </w:r>
          </w:p>
        </w:tc>
        <w:tc>
          <w:tcPr>
            <w:tcW w:w="3827" w:type="dxa"/>
            <w:shd w:val="clear" w:color="auto" w:fill="auto"/>
          </w:tcPr>
          <w:p w:rsidR="00A332EC" w:rsidRDefault="00A332EC" w:rsidP="002E3DF4">
            <w:pPr>
              <w:pStyle w:val="a8"/>
              <w:jc w:val="both"/>
              <w:rPr>
                <w:rFonts w:ascii="Verdana" w:hAnsi="Verdana"/>
              </w:rPr>
            </w:pPr>
          </w:p>
          <w:p w:rsidR="00A332EC" w:rsidRDefault="00A332EC" w:rsidP="002E3DF4">
            <w:pPr>
              <w:pStyle w:val="a8"/>
              <w:jc w:val="both"/>
              <w:rPr>
                <w:rFonts w:ascii="Verdana" w:hAnsi="Verdana"/>
              </w:rPr>
            </w:pPr>
            <w:r>
              <w:rPr>
                <w:rFonts w:ascii="Verdana" w:hAnsi="Verdana"/>
              </w:rPr>
              <w:t>Εποχιακή απασχόληση</w:t>
            </w:r>
          </w:p>
          <w:p w:rsidR="00A332EC" w:rsidRPr="006A3F8F" w:rsidRDefault="00A332EC" w:rsidP="002E3DF4">
            <w:pPr>
              <w:pStyle w:val="a8"/>
              <w:jc w:val="both"/>
              <w:rPr>
                <w:rFonts w:ascii="Verdana" w:hAnsi="Verdana"/>
              </w:rPr>
            </w:pPr>
            <w:r>
              <w:rPr>
                <w:rFonts w:ascii="Verdana" w:hAnsi="Verdana"/>
              </w:rPr>
              <w:t>Ιούνιο-Σεπτέμβρη</w:t>
            </w:r>
          </w:p>
        </w:tc>
        <w:tc>
          <w:tcPr>
            <w:tcW w:w="3969" w:type="dxa"/>
            <w:shd w:val="clear" w:color="auto" w:fill="auto"/>
            <w:vAlign w:val="center"/>
          </w:tcPr>
          <w:p w:rsidR="00A332EC" w:rsidRPr="00C40E78" w:rsidRDefault="00A332EC" w:rsidP="002E3DF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332EC" w:rsidRDefault="00A332EC" w:rsidP="002E3DF4">
            <w:pPr>
              <w:pStyle w:val="a8"/>
              <w:rPr>
                <w:rFonts w:ascii="Verdana" w:hAnsi="Verdana"/>
              </w:rPr>
            </w:pPr>
            <w:r>
              <w:rPr>
                <w:rFonts w:ascii="Verdana" w:hAnsi="Verdana"/>
              </w:rPr>
              <w:t>6985654136</w:t>
            </w:r>
          </w:p>
          <w:p w:rsidR="00A332EC" w:rsidRPr="006A3F8F" w:rsidRDefault="00A332EC" w:rsidP="002E3DF4">
            <w:pPr>
              <w:pStyle w:val="a8"/>
              <w:rPr>
                <w:rFonts w:ascii="Verdana" w:hAnsi="Verdana"/>
                <w:b/>
                <w:lang w:val="en-US"/>
              </w:rPr>
            </w:pPr>
          </w:p>
        </w:tc>
        <w:tc>
          <w:tcPr>
            <w:tcW w:w="3969" w:type="dxa"/>
            <w:shd w:val="clear" w:color="auto" w:fill="auto"/>
            <w:vAlign w:val="center"/>
          </w:tcPr>
          <w:p w:rsidR="00A332EC" w:rsidRPr="0047720D" w:rsidRDefault="00A332EC" w:rsidP="002E3DF4">
            <w:pPr>
              <w:pStyle w:val="a8"/>
              <w:rPr>
                <w:rFonts w:ascii="Verdana" w:hAnsi="Verdana"/>
              </w:rPr>
            </w:pPr>
            <w:r w:rsidRPr="0047720D">
              <w:rPr>
                <w:rFonts w:ascii="Verdana" w:hAnsi="Verdana"/>
              </w:rPr>
              <w:t>Ψησταριά στο Φτερνό Λευκάδας.</w:t>
            </w:r>
          </w:p>
        </w:tc>
      </w:tr>
      <w:tr w:rsidR="00605688" w:rsidRPr="006A3F8F" w:rsidTr="008A1068">
        <w:trPr>
          <w:trHeight w:val="1717"/>
        </w:trPr>
        <w:tc>
          <w:tcPr>
            <w:tcW w:w="993" w:type="dxa"/>
            <w:shd w:val="clear" w:color="auto" w:fill="auto"/>
            <w:vAlign w:val="center"/>
          </w:tcPr>
          <w:p w:rsidR="00605688" w:rsidRPr="006A3F8F" w:rsidRDefault="00605688" w:rsidP="006E165A">
            <w:pPr>
              <w:pStyle w:val="a8"/>
              <w:numPr>
                <w:ilvl w:val="0"/>
                <w:numId w:val="1"/>
              </w:numPr>
              <w:ind w:left="468"/>
              <w:jc w:val="center"/>
              <w:rPr>
                <w:rFonts w:ascii="Verdana" w:hAnsi="Verdana"/>
              </w:rPr>
            </w:pPr>
          </w:p>
        </w:tc>
        <w:tc>
          <w:tcPr>
            <w:tcW w:w="2977" w:type="dxa"/>
            <w:shd w:val="clear" w:color="auto" w:fill="auto"/>
            <w:vAlign w:val="center"/>
          </w:tcPr>
          <w:p w:rsidR="00605688" w:rsidRDefault="00605688" w:rsidP="00605688">
            <w:pPr>
              <w:pStyle w:val="a8"/>
              <w:jc w:val="center"/>
              <w:rPr>
                <w:rFonts w:ascii="Verdana" w:hAnsi="Verdana"/>
                <w:b/>
              </w:rPr>
            </w:pPr>
            <w:r>
              <w:rPr>
                <w:rFonts w:ascii="Verdana" w:hAnsi="Verdana"/>
                <w:b/>
              </w:rPr>
              <w:t>ΡΕΣΕΨΙΟΝ</w:t>
            </w:r>
          </w:p>
        </w:tc>
        <w:tc>
          <w:tcPr>
            <w:tcW w:w="3827" w:type="dxa"/>
            <w:shd w:val="clear" w:color="auto" w:fill="auto"/>
          </w:tcPr>
          <w:p w:rsidR="00605688" w:rsidRDefault="00605688" w:rsidP="002E3DF4">
            <w:pPr>
              <w:pStyle w:val="a8"/>
              <w:jc w:val="both"/>
              <w:rPr>
                <w:rFonts w:ascii="Verdana" w:hAnsi="Verdana"/>
              </w:rPr>
            </w:pPr>
          </w:p>
          <w:p w:rsidR="00605688" w:rsidRDefault="00605688" w:rsidP="00605688">
            <w:pPr>
              <w:pStyle w:val="a8"/>
              <w:jc w:val="both"/>
              <w:rPr>
                <w:rFonts w:ascii="Verdana" w:hAnsi="Verdana"/>
                <w:b/>
              </w:rPr>
            </w:pPr>
          </w:p>
          <w:p w:rsidR="00605688" w:rsidRPr="00CD32BC" w:rsidRDefault="00605688" w:rsidP="00605688">
            <w:pPr>
              <w:pStyle w:val="a8"/>
              <w:jc w:val="both"/>
              <w:rPr>
                <w:rFonts w:ascii="Verdana" w:hAnsi="Verdana"/>
                <w:b/>
              </w:rPr>
            </w:pPr>
            <w:r w:rsidRPr="00CD32BC">
              <w:rPr>
                <w:rFonts w:ascii="Verdana" w:hAnsi="Verdana"/>
                <w:b/>
              </w:rPr>
              <w:t>Απαραίτητα προσόντα:</w:t>
            </w:r>
          </w:p>
          <w:p w:rsidR="00605688" w:rsidRDefault="00605688" w:rsidP="00605688">
            <w:pPr>
              <w:pStyle w:val="a8"/>
              <w:numPr>
                <w:ilvl w:val="0"/>
                <w:numId w:val="40"/>
              </w:numPr>
              <w:rPr>
                <w:rFonts w:ascii="Verdana" w:hAnsi="Verdana"/>
              </w:rPr>
            </w:pPr>
            <w:r w:rsidRPr="00605688">
              <w:rPr>
                <w:rFonts w:ascii="Verdana" w:hAnsi="Verdana"/>
              </w:rPr>
              <w:t>Παρέχεται διαμονή και διατροφή</w:t>
            </w:r>
          </w:p>
          <w:p w:rsidR="00605688" w:rsidRDefault="00605688" w:rsidP="00605688">
            <w:pPr>
              <w:pStyle w:val="a8"/>
              <w:numPr>
                <w:ilvl w:val="0"/>
                <w:numId w:val="40"/>
              </w:numPr>
              <w:rPr>
                <w:rFonts w:ascii="Verdana" w:hAnsi="Verdana"/>
              </w:rPr>
            </w:pPr>
            <w:r>
              <w:rPr>
                <w:rFonts w:ascii="Verdana" w:hAnsi="Verdana"/>
              </w:rPr>
              <w:t>Σχετική εμπειρία για τις κρατήσεις</w:t>
            </w:r>
          </w:p>
          <w:p w:rsidR="00605688" w:rsidRDefault="00605688" w:rsidP="00605688">
            <w:pPr>
              <w:pStyle w:val="a8"/>
              <w:numPr>
                <w:ilvl w:val="0"/>
                <w:numId w:val="40"/>
              </w:numPr>
              <w:rPr>
                <w:rFonts w:ascii="Verdana" w:hAnsi="Verdana"/>
              </w:rPr>
            </w:pPr>
            <w:r>
              <w:rPr>
                <w:rFonts w:ascii="Verdana" w:hAnsi="Verdana"/>
              </w:rPr>
              <w:t>Μεταφορικό μέσο</w:t>
            </w:r>
          </w:p>
          <w:p w:rsidR="00605688" w:rsidRPr="00605688" w:rsidRDefault="00605688" w:rsidP="00605688">
            <w:pPr>
              <w:pStyle w:val="a8"/>
              <w:ind w:left="720"/>
              <w:rPr>
                <w:rFonts w:ascii="Verdana" w:hAnsi="Verdana"/>
              </w:rPr>
            </w:pPr>
          </w:p>
        </w:tc>
        <w:tc>
          <w:tcPr>
            <w:tcW w:w="3969" w:type="dxa"/>
            <w:shd w:val="clear" w:color="auto" w:fill="auto"/>
            <w:vAlign w:val="center"/>
          </w:tcPr>
          <w:p w:rsidR="00605688" w:rsidRPr="00482AD2" w:rsidRDefault="00605688" w:rsidP="00605688">
            <w:pPr>
              <w:pStyle w:val="a8"/>
              <w:rPr>
                <w:rFonts w:ascii="Verdana" w:hAnsi="Verdana"/>
                <w:b/>
              </w:rPr>
            </w:pPr>
            <w:r w:rsidRPr="00482AD2">
              <w:rPr>
                <w:rFonts w:ascii="Verdana" w:hAnsi="Verdana"/>
                <w:b/>
              </w:rPr>
              <w:t>Αποστολή βιογραφικού στη διεύθυνση:</w:t>
            </w:r>
          </w:p>
          <w:p w:rsidR="00605688" w:rsidRPr="00605688" w:rsidRDefault="00605688" w:rsidP="00605688">
            <w:pPr>
              <w:pStyle w:val="a8"/>
              <w:rPr>
                <w:rFonts w:ascii="Verdana" w:hAnsi="Verdana" w:cs="Arial"/>
                <w:color w:val="222222"/>
                <w:u w:val="single"/>
                <w:shd w:val="clear" w:color="auto" w:fill="FFFFFF"/>
              </w:rPr>
            </w:pPr>
            <w:hyperlink r:id="rId15" w:tgtFrame="_blank" w:history="1">
              <w:r w:rsidRPr="00605688">
                <w:rPr>
                  <w:rStyle w:val="-"/>
                  <w:rFonts w:ascii="Verdana" w:hAnsi="Verdana" w:cs="Arial"/>
                  <w:color w:val="1155CC"/>
                  <w:shd w:val="clear" w:color="auto" w:fill="FFFFFF"/>
                </w:rPr>
                <w:t>olgatherianou@hotmail.com</w:t>
              </w:r>
            </w:hyperlink>
          </w:p>
          <w:p w:rsidR="00605688" w:rsidRPr="00C40E78" w:rsidRDefault="00605688" w:rsidP="002E3DF4">
            <w:pPr>
              <w:pStyle w:val="a8"/>
              <w:rPr>
                <w:rFonts w:ascii="Verdana" w:hAnsi="Verdana"/>
                <w:b/>
              </w:rPr>
            </w:pPr>
          </w:p>
        </w:tc>
        <w:tc>
          <w:tcPr>
            <w:tcW w:w="3969" w:type="dxa"/>
            <w:shd w:val="clear" w:color="auto" w:fill="auto"/>
            <w:vAlign w:val="center"/>
          </w:tcPr>
          <w:p w:rsidR="00605688" w:rsidRPr="0047720D" w:rsidRDefault="00605688" w:rsidP="002E3DF4">
            <w:pPr>
              <w:pStyle w:val="a8"/>
              <w:rPr>
                <w:rFonts w:ascii="Verdana" w:hAnsi="Verdana"/>
              </w:rPr>
            </w:pPr>
            <w:r>
              <w:rPr>
                <w:rFonts w:ascii="Verdana" w:hAnsi="Verdana"/>
              </w:rPr>
              <w:t>Βίλες και διαμερίσματα στην περιοχή της Λευκάδας.</w:t>
            </w:r>
          </w:p>
        </w:tc>
      </w:tr>
      <w:tr w:rsidR="00A332EC" w:rsidRPr="006A3F8F" w:rsidTr="008A1068">
        <w:trPr>
          <w:trHeight w:val="1717"/>
        </w:trPr>
        <w:tc>
          <w:tcPr>
            <w:tcW w:w="993" w:type="dxa"/>
            <w:shd w:val="clear" w:color="auto" w:fill="auto"/>
            <w:vAlign w:val="center"/>
          </w:tcPr>
          <w:p w:rsidR="00A332EC" w:rsidRPr="006A3F8F" w:rsidRDefault="00A332EC" w:rsidP="006E165A">
            <w:pPr>
              <w:pStyle w:val="a8"/>
              <w:numPr>
                <w:ilvl w:val="0"/>
                <w:numId w:val="1"/>
              </w:numPr>
              <w:ind w:left="468"/>
              <w:jc w:val="center"/>
              <w:rPr>
                <w:rFonts w:ascii="Verdana" w:hAnsi="Verdana"/>
              </w:rPr>
            </w:pPr>
          </w:p>
        </w:tc>
        <w:tc>
          <w:tcPr>
            <w:tcW w:w="2977" w:type="dxa"/>
            <w:shd w:val="clear" w:color="auto" w:fill="auto"/>
            <w:vAlign w:val="center"/>
          </w:tcPr>
          <w:p w:rsidR="00A332EC" w:rsidRPr="00A215A2" w:rsidRDefault="00A332EC" w:rsidP="006A3F8F">
            <w:pPr>
              <w:pStyle w:val="a8"/>
              <w:jc w:val="center"/>
              <w:rPr>
                <w:rFonts w:ascii="Verdana" w:hAnsi="Verdana"/>
                <w:b/>
              </w:rPr>
            </w:pPr>
            <w:r>
              <w:rPr>
                <w:rFonts w:ascii="Verdana" w:hAnsi="Verdana"/>
                <w:b/>
              </w:rPr>
              <w:t xml:space="preserve">ΑΤΟΜΟ ΓΙΑ ΔΙΑΧΕΙΡΙΣΗ ΚΡΑΤΗΣΕΩΝ ΣΕ ΠΤΗΣΕΙΣ </w:t>
            </w:r>
            <w:r>
              <w:rPr>
                <w:rFonts w:ascii="Verdana" w:hAnsi="Verdana"/>
                <w:b/>
                <w:lang w:val="en-US"/>
              </w:rPr>
              <w:t>PARAGLIDING</w:t>
            </w:r>
          </w:p>
        </w:tc>
        <w:tc>
          <w:tcPr>
            <w:tcW w:w="3827" w:type="dxa"/>
            <w:shd w:val="clear" w:color="auto" w:fill="auto"/>
          </w:tcPr>
          <w:p w:rsidR="00A332EC" w:rsidRDefault="00A332EC" w:rsidP="009B5565">
            <w:pPr>
              <w:pStyle w:val="a8"/>
              <w:jc w:val="both"/>
              <w:rPr>
                <w:rFonts w:ascii="Verdana" w:hAnsi="Verdana"/>
              </w:rPr>
            </w:pPr>
          </w:p>
          <w:p w:rsidR="00A332EC" w:rsidRDefault="00A332EC" w:rsidP="009B5565">
            <w:pPr>
              <w:pStyle w:val="a8"/>
              <w:jc w:val="both"/>
              <w:rPr>
                <w:rFonts w:ascii="Verdana" w:hAnsi="Verdana"/>
              </w:rPr>
            </w:pPr>
            <w:r>
              <w:rPr>
                <w:rFonts w:ascii="Verdana" w:hAnsi="Verdana"/>
              </w:rPr>
              <w:t>Ιούλιο έως Αύγουστο</w:t>
            </w:r>
          </w:p>
          <w:p w:rsidR="00A332EC" w:rsidRDefault="00A332EC" w:rsidP="009B5565">
            <w:pPr>
              <w:pStyle w:val="a8"/>
              <w:jc w:val="both"/>
              <w:rPr>
                <w:rFonts w:ascii="Verdana" w:hAnsi="Verdana"/>
              </w:rPr>
            </w:pPr>
          </w:p>
          <w:p w:rsidR="00A332EC" w:rsidRDefault="00A332EC" w:rsidP="00665098">
            <w:pPr>
              <w:pStyle w:val="a8"/>
              <w:jc w:val="both"/>
              <w:rPr>
                <w:rFonts w:ascii="Verdana" w:hAnsi="Verdana"/>
                <w:b/>
              </w:rPr>
            </w:pPr>
            <w:r w:rsidRPr="0090302A">
              <w:rPr>
                <w:rFonts w:ascii="Verdana" w:hAnsi="Verdana"/>
                <w:b/>
              </w:rPr>
              <w:t>Απαραίτητα προσόντα:</w:t>
            </w:r>
          </w:p>
          <w:p w:rsidR="00A332EC" w:rsidRDefault="00A332EC" w:rsidP="00665098">
            <w:pPr>
              <w:pStyle w:val="a8"/>
              <w:numPr>
                <w:ilvl w:val="0"/>
                <w:numId w:val="31"/>
              </w:numPr>
              <w:jc w:val="both"/>
              <w:rPr>
                <w:rFonts w:ascii="Verdana" w:hAnsi="Verdana"/>
              </w:rPr>
            </w:pPr>
            <w:r>
              <w:rPr>
                <w:rFonts w:ascii="Verdana" w:hAnsi="Verdana"/>
              </w:rPr>
              <w:t>Γνώση αγγλικών</w:t>
            </w:r>
          </w:p>
          <w:p w:rsidR="00A332EC" w:rsidRDefault="00A332EC" w:rsidP="009B5565">
            <w:pPr>
              <w:pStyle w:val="a8"/>
              <w:jc w:val="both"/>
              <w:rPr>
                <w:rFonts w:ascii="Verdana" w:hAnsi="Verdana"/>
              </w:rPr>
            </w:pPr>
          </w:p>
          <w:p w:rsidR="00A332EC" w:rsidRPr="006A3F8F" w:rsidRDefault="00A332EC" w:rsidP="009B5565">
            <w:pPr>
              <w:pStyle w:val="a8"/>
              <w:jc w:val="both"/>
              <w:rPr>
                <w:rFonts w:ascii="Verdana" w:hAnsi="Verdana"/>
              </w:rPr>
            </w:pPr>
          </w:p>
        </w:tc>
        <w:tc>
          <w:tcPr>
            <w:tcW w:w="3969" w:type="dxa"/>
            <w:shd w:val="clear" w:color="auto" w:fill="auto"/>
            <w:vAlign w:val="center"/>
          </w:tcPr>
          <w:p w:rsidR="00A332EC" w:rsidRDefault="00A332EC" w:rsidP="00A529E6">
            <w:pPr>
              <w:pStyle w:val="a8"/>
              <w:rPr>
                <w:rFonts w:ascii="Verdana" w:hAnsi="Verdana"/>
                <w:b/>
              </w:rPr>
            </w:pPr>
            <w:r>
              <w:rPr>
                <w:rFonts w:ascii="Verdana" w:hAnsi="Verdana"/>
                <w:b/>
              </w:rPr>
              <w:t xml:space="preserve">Τηλ. </w:t>
            </w:r>
            <w:r w:rsidRPr="0025481D">
              <w:rPr>
                <w:rFonts w:ascii="Verdana" w:hAnsi="Verdana"/>
                <w:b/>
              </w:rPr>
              <w:t>Επικοινωνίας:</w:t>
            </w:r>
            <w:r>
              <w:rPr>
                <w:rFonts w:ascii="Verdana" w:hAnsi="Verdana"/>
                <w:b/>
              </w:rPr>
              <w:t xml:space="preserve"> </w:t>
            </w:r>
          </w:p>
          <w:p w:rsidR="00A332EC" w:rsidRPr="00A215A2" w:rsidRDefault="00A332EC" w:rsidP="00A529E6">
            <w:pPr>
              <w:pStyle w:val="a8"/>
              <w:rPr>
                <w:rFonts w:ascii="Verdana" w:hAnsi="Verdana"/>
                <w:b/>
              </w:rPr>
            </w:pPr>
            <w:r>
              <w:rPr>
                <w:rFonts w:ascii="Verdana" w:hAnsi="Verdana"/>
              </w:rPr>
              <w:t>6976975591</w:t>
            </w:r>
          </w:p>
        </w:tc>
        <w:tc>
          <w:tcPr>
            <w:tcW w:w="3969" w:type="dxa"/>
            <w:shd w:val="clear" w:color="auto" w:fill="auto"/>
            <w:vAlign w:val="center"/>
          </w:tcPr>
          <w:p w:rsidR="00A332EC" w:rsidRPr="006502F5" w:rsidRDefault="00A332EC" w:rsidP="00BA357E">
            <w:pPr>
              <w:pStyle w:val="a8"/>
              <w:rPr>
                <w:rFonts w:ascii="Verdana" w:hAnsi="Verdana"/>
              </w:rPr>
            </w:pPr>
            <w:r>
              <w:rPr>
                <w:rFonts w:ascii="Verdana" w:hAnsi="Verdana"/>
              </w:rPr>
              <w:t>Στην π</w:t>
            </w:r>
            <w:r w:rsidRPr="006502F5">
              <w:rPr>
                <w:rFonts w:ascii="Verdana" w:hAnsi="Verdana"/>
              </w:rPr>
              <w:t>αρα</w:t>
            </w:r>
            <w:r>
              <w:rPr>
                <w:rFonts w:ascii="Verdana" w:hAnsi="Verdana"/>
              </w:rPr>
              <w:t>λία Κάθισμα Λευκάδας.</w:t>
            </w:r>
          </w:p>
        </w:tc>
      </w:tr>
    </w:tbl>
    <w:bookmarkEnd w:id="0"/>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6"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7"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8"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9" w:history="1">
        <w:r w:rsidRPr="006A3F8F">
          <w:rPr>
            <w:rStyle w:val="-"/>
            <w:rFonts w:ascii="Verdana" w:hAnsi="Verdana"/>
            <w:b/>
          </w:rPr>
          <w:t>https://www.facebook.com/equalsociety1</w:t>
        </w:r>
      </w:hyperlink>
    </w:p>
    <w:sectPr w:rsidR="00DA09C8" w:rsidRPr="006A3F8F" w:rsidSect="00B54CFC">
      <w:headerReference w:type="even" r:id="rId20"/>
      <w:headerReference w:type="default" r:id="rId21"/>
      <w:headerReference w:type="first" r:id="rId22"/>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88" w:rsidRDefault="00605688" w:rsidP="00DA5B82">
      <w:pPr>
        <w:spacing w:after="0" w:line="240" w:lineRule="auto"/>
      </w:pPr>
      <w:r>
        <w:separator/>
      </w:r>
    </w:p>
  </w:endnote>
  <w:endnote w:type="continuationSeparator" w:id="0">
    <w:p w:rsidR="00605688" w:rsidRDefault="00605688"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88" w:rsidRDefault="00605688" w:rsidP="00DA5B82">
      <w:pPr>
        <w:spacing w:after="0" w:line="240" w:lineRule="auto"/>
      </w:pPr>
      <w:r>
        <w:separator/>
      </w:r>
    </w:p>
  </w:footnote>
  <w:footnote w:type="continuationSeparator" w:id="0">
    <w:p w:rsidR="00605688" w:rsidRDefault="00605688"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88" w:rsidRDefault="0060568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88" w:rsidRPr="009B2AD1" w:rsidRDefault="00605688" w:rsidP="002E3A39">
    <w:pPr>
      <w:pStyle w:val="a8"/>
      <w:spacing w:line="276" w:lineRule="auto"/>
      <w:jc w:val="both"/>
      <w:rPr>
        <w:rFonts w:ascii="Verdana" w:hAnsi="Verdana"/>
        <w:sz w:val="24"/>
        <w:szCs w:val="24"/>
      </w:rPr>
    </w:pPr>
  </w:p>
  <w:p w:rsidR="00605688" w:rsidRDefault="0060568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88" w:rsidRDefault="0060568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3FA63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4F5556"/>
    <w:multiLevelType w:val="hybridMultilevel"/>
    <w:tmpl w:val="00F88C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4D718A"/>
    <w:multiLevelType w:val="hybridMultilevel"/>
    <w:tmpl w:val="CAEAFB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5320E3"/>
    <w:multiLevelType w:val="hybridMultilevel"/>
    <w:tmpl w:val="CB3EAA7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6222EB"/>
    <w:multiLevelType w:val="hybridMultilevel"/>
    <w:tmpl w:val="575CED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D8553E"/>
    <w:multiLevelType w:val="hybridMultilevel"/>
    <w:tmpl w:val="D18EB446"/>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A2445C7"/>
    <w:multiLevelType w:val="hybridMultilevel"/>
    <w:tmpl w:val="382A36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2737D6"/>
    <w:multiLevelType w:val="hybridMultilevel"/>
    <w:tmpl w:val="93A0FE9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E77227F"/>
    <w:multiLevelType w:val="hybridMultilevel"/>
    <w:tmpl w:val="43F8EE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4B46A92"/>
    <w:multiLevelType w:val="hybridMultilevel"/>
    <w:tmpl w:val="769256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5836A7D"/>
    <w:multiLevelType w:val="hybridMultilevel"/>
    <w:tmpl w:val="3530C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650FBE"/>
    <w:multiLevelType w:val="hybridMultilevel"/>
    <w:tmpl w:val="4F5868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460B9D"/>
    <w:multiLevelType w:val="hybridMultilevel"/>
    <w:tmpl w:val="8362E4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8F0DD0"/>
    <w:multiLevelType w:val="hybridMultilevel"/>
    <w:tmpl w:val="B1DE0C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4114B2"/>
    <w:multiLevelType w:val="hybridMultilevel"/>
    <w:tmpl w:val="299A48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A7373D"/>
    <w:multiLevelType w:val="hybridMultilevel"/>
    <w:tmpl w:val="D42C431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402C45"/>
    <w:multiLevelType w:val="hybridMultilevel"/>
    <w:tmpl w:val="6824877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881A4E"/>
    <w:multiLevelType w:val="hybridMultilevel"/>
    <w:tmpl w:val="E070B02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81B7EFE"/>
    <w:multiLevelType w:val="hybridMultilevel"/>
    <w:tmpl w:val="6A0A79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7C3969"/>
    <w:multiLevelType w:val="hybridMultilevel"/>
    <w:tmpl w:val="3FFE70B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B2627A9"/>
    <w:multiLevelType w:val="hybridMultilevel"/>
    <w:tmpl w:val="DD44FF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173D8D"/>
    <w:multiLevelType w:val="hybridMultilevel"/>
    <w:tmpl w:val="8B5A63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F41685"/>
    <w:multiLevelType w:val="hybridMultilevel"/>
    <w:tmpl w:val="C0DC4B7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2BB19EC"/>
    <w:multiLevelType w:val="hybridMultilevel"/>
    <w:tmpl w:val="76EA7B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4F44E79"/>
    <w:multiLevelType w:val="hybridMultilevel"/>
    <w:tmpl w:val="6FE4F5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8467EF"/>
    <w:multiLevelType w:val="hybridMultilevel"/>
    <w:tmpl w:val="0E7CF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6CA43BA"/>
    <w:multiLevelType w:val="hybridMultilevel"/>
    <w:tmpl w:val="11E2917E"/>
    <w:lvl w:ilvl="0" w:tplc="04080009">
      <w:start w:val="1"/>
      <w:numFmt w:val="bullet"/>
      <w:lvlText w:val=""/>
      <w:lvlJc w:val="left"/>
      <w:pPr>
        <w:ind w:left="804" w:hanging="360"/>
      </w:pPr>
      <w:rPr>
        <w:rFonts w:ascii="Wingdings" w:hAnsi="Wingdings" w:hint="default"/>
      </w:rPr>
    </w:lvl>
    <w:lvl w:ilvl="1" w:tplc="04080003" w:tentative="1">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27">
    <w:nsid w:val="5DD173A2"/>
    <w:multiLevelType w:val="hybridMultilevel"/>
    <w:tmpl w:val="C8248D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AE0BB8"/>
    <w:multiLevelType w:val="hybridMultilevel"/>
    <w:tmpl w:val="92181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9B50FB"/>
    <w:multiLevelType w:val="hybridMultilevel"/>
    <w:tmpl w:val="E5FC9E5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345266D"/>
    <w:multiLevelType w:val="hybridMultilevel"/>
    <w:tmpl w:val="7C9E2E5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B0C73DC"/>
    <w:multiLevelType w:val="hybridMultilevel"/>
    <w:tmpl w:val="C38A2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B852B18"/>
    <w:multiLevelType w:val="hybridMultilevel"/>
    <w:tmpl w:val="F11C522E"/>
    <w:lvl w:ilvl="0" w:tplc="04080009">
      <w:start w:val="1"/>
      <w:numFmt w:val="bullet"/>
      <w:lvlText w:val=""/>
      <w:lvlJc w:val="left"/>
      <w:pPr>
        <w:ind w:left="804" w:hanging="360"/>
      </w:pPr>
      <w:rPr>
        <w:rFonts w:ascii="Wingdings" w:hAnsi="Wingdings" w:hint="default"/>
      </w:rPr>
    </w:lvl>
    <w:lvl w:ilvl="1" w:tplc="04080003" w:tentative="1">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34">
    <w:nsid w:val="6F65541A"/>
    <w:multiLevelType w:val="hybridMultilevel"/>
    <w:tmpl w:val="560096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0F1202D"/>
    <w:multiLevelType w:val="hybridMultilevel"/>
    <w:tmpl w:val="299A43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D73202"/>
    <w:multiLevelType w:val="hybridMultilevel"/>
    <w:tmpl w:val="D8CA73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CE820ED"/>
    <w:multiLevelType w:val="hybridMultilevel"/>
    <w:tmpl w:val="B5EA47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CE821C3"/>
    <w:multiLevelType w:val="hybridMultilevel"/>
    <w:tmpl w:val="DCFA036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C32615"/>
    <w:multiLevelType w:val="hybridMultilevel"/>
    <w:tmpl w:val="D8B8A7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1"/>
  </w:num>
  <w:num w:numId="4">
    <w:abstractNumId w:val="32"/>
  </w:num>
  <w:num w:numId="5">
    <w:abstractNumId w:val="2"/>
  </w:num>
  <w:num w:numId="6">
    <w:abstractNumId w:val="18"/>
  </w:num>
  <w:num w:numId="7">
    <w:abstractNumId w:val="26"/>
  </w:num>
  <w:num w:numId="8">
    <w:abstractNumId w:val="27"/>
  </w:num>
  <w:num w:numId="9">
    <w:abstractNumId w:val="13"/>
  </w:num>
  <w:num w:numId="10">
    <w:abstractNumId w:val="8"/>
  </w:num>
  <w:num w:numId="11">
    <w:abstractNumId w:val="20"/>
  </w:num>
  <w:num w:numId="12">
    <w:abstractNumId w:val="7"/>
  </w:num>
  <w:num w:numId="13">
    <w:abstractNumId w:val="4"/>
  </w:num>
  <w:num w:numId="14">
    <w:abstractNumId w:val="35"/>
  </w:num>
  <w:num w:numId="15">
    <w:abstractNumId w:val="12"/>
  </w:num>
  <w:num w:numId="16">
    <w:abstractNumId w:val="30"/>
  </w:num>
  <w:num w:numId="17">
    <w:abstractNumId w:val="19"/>
  </w:num>
  <w:num w:numId="18">
    <w:abstractNumId w:val="14"/>
  </w:num>
  <w:num w:numId="19">
    <w:abstractNumId w:val="25"/>
  </w:num>
  <w:num w:numId="20">
    <w:abstractNumId w:val="10"/>
  </w:num>
  <w:num w:numId="21">
    <w:abstractNumId w:val="15"/>
  </w:num>
  <w:num w:numId="22">
    <w:abstractNumId w:val="21"/>
  </w:num>
  <w:num w:numId="23">
    <w:abstractNumId w:val="39"/>
  </w:num>
  <w:num w:numId="24">
    <w:abstractNumId w:val="34"/>
  </w:num>
  <w:num w:numId="25">
    <w:abstractNumId w:val="6"/>
  </w:num>
  <w:num w:numId="26">
    <w:abstractNumId w:val="23"/>
  </w:num>
  <w:num w:numId="27">
    <w:abstractNumId w:val="29"/>
  </w:num>
  <w:num w:numId="28">
    <w:abstractNumId w:val="9"/>
  </w:num>
  <w:num w:numId="29">
    <w:abstractNumId w:val="16"/>
  </w:num>
  <w:num w:numId="30">
    <w:abstractNumId w:val="11"/>
  </w:num>
  <w:num w:numId="31">
    <w:abstractNumId w:val="1"/>
  </w:num>
  <w:num w:numId="32">
    <w:abstractNumId w:val="36"/>
  </w:num>
  <w:num w:numId="33">
    <w:abstractNumId w:val="37"/>
  </w:num>
  <w:num w:numId="34">
    <w:abstractNumId w:val="3"/>
  </w:num>
  <w:num w:numId="35">
    <w:abstractNumId w:val="33"/>
  </w:num>
  <w:num w:numId="36">
    <w:abstractNumId w:val="17"/>
  </w:num>
  <w:num w:numId="37">
    <w:abstractNumId w:val="28"/>
  </w:num>
  <w:num w:numId="38">
    <w:abstractNumId w:val="5"/>
  </w:num>
  <w:num w:numId="39">
    <w:abstractNumId w:val="38"/>
  </w:num>
  <w:num w:numId="4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622"/>
    <w:rsid w:val="00016278"/>
    <w:rsid w:val="0001663D"/>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3C2"/>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23B9"/>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BBE"/>
    <w:rsid w:val="00142597"/>
    <w:rsid w:val="001426F4"/>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CAA"/>
    <w:rsid w:val="001B7905"/>
    <w:rsid w:val="001C0B07"/>
    <w:rsid w:val="001C0E4C"/>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61D5"/>
    <w:rsid w:val="001C7449"/>
    <w:rsid w:val="001C7E63"/>
    <w:rsid w:val="001D031B"/>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DDF"/>
    <w:rsid w:val="001E1A31"/>
    <w:rsid w:val="001E1B20"/>
    <w:rsid w:val="001E20CC"/>
    <w:rsid w:val="001E2196"/>
    <w:rsid w:val="001E284D"/>
    <w:rsid w:val="001E31FE"/>
    <w:rsid w:val="001E3C2A"/>
    <w:rsid w:val="001E4306"/>
    <w:rsid w:val="001E5545"/>
    <w:rsid w:val="001E6447"/>
    <w:rsid w:val="001E6658"/>
    <w:rsid w:val="001E67E2"/>
    <w:rsid w:val="001E6A8D"/>
    <w:rsid w:val="001E6D2A"/>
    <w:rsid w:val="001E7D8A"/>
    <w:rsid w:val="001F16CE"/>
    <w:rsid w:val="001F170E"/>
    <w:rsid w:val="001F19E5"/>
    <w:rsid w:val="001F1CDC"/>
    <w:rsid w:val="001F2D27"/>
    <w:rsid w:val="001F32F3"/>
    <w:rsid w:val="001F35D4"/>
    <w:rsid w:val="001F3E9F"/>
    <w:rsid w:val="001F3EDE"/>
    <w:rsid w:val="001F475B"/>
    <w:rsid w:val="001F4A10"/>
    <w:rsid w:val="001F7EE2"/>
    <w:rsid w:val="001F7EEC"/>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630"/>
    <w:rsid w:val="00277C6E"/>
    <w:rsid w:val="00277D6D"/>
    <w:rsid w:val="0028138F"/>
    <w:rsid w:val="00281997"/>
    <w:rsid w:val="00282B1A"/>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0EF"/>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52F7"/>
    <w:rsid w:val="002C56DA"/>
    <w:rsid w:val="002C5706"/>
    <w:rsid w:val="002C637D"/>
    <w:rsid w:val="002C7482"/>
    <w:rsid w:val="002C7625"/>
    <w:rsid w:val="002C7A97"/>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F1D62"/>
    <w:rsid w:val="002F20BB"/>
    <w:rsid w:val="002F2388"/>
    <w:rsid w:val="002F2674"/>
    <w:rsid w:val="002F29B3"/>
    <w:rsid w:val="002F2F65"/>
    <w:rsid w:val="002F3B2B"/>
    <w:rsid w:val="002F3C40"/>
    <w:rsid w:val="002F3E6C"/>
    <w:rsid w:val="002F4154"/>
    <w:rsid w:val="002F46EC"/>
    <w:rsid w:val="002F6106"/>
    <w:rsid w:val="002F6985"/>
    <w:rsid w:val="003000BC"/>
    <w:rsid w:val="0030074E"/>
    <w:rsid w:val="003020A1"/>
    <w:rsid w:val="003029DE"/>
    <w:rsid w:val="00302C60"/>
    <w:rsid w:val="003036BC"/>
    <w:rsid w:val="003037D6"/>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406"/>
    <w:rsid w:val="00323DD5"/>
    <w:rsid w:val="00323E1F"/>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9D2"/>
    <w:rsid w:val="00334A30"/>
    <w:rsid w:val="00335722"/>
    <w:rsid w:val="00335F26"/>
    <w:rsid w:val="00336C25"/>
    <w:rsid w:val="00336D6C"/>
    <w:rsid w:val="00336DCF"/>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102D"/>
    <w:rsid w:val="00351427"/>
    <w:rsid w:val="003516CC"/>
    <w:rsid w:val="00351A59"/>
    <w:rsid w:val="00352700"/>
    <w:rsid w:val="0035321B"/>
    <w:rsid w:val="003544DE"/>
    <w:rsid w:val="00355573"/>
    <w:rsid w:val="003555C3"/>
    <w:rsid w:val="00356110"/>
    <w:rsid w:val="003562FE"/>
    <w:rsid w:val="003564DE"/>
    <w:rsid w:val="00356C25"/>
    <w:rsid w:val="00356C91"/>
    <w:rsid w:val="00356E84"/>
    <w:rsid w:val="003578E3"/>
    <w:rsid w:val="00360284"/>
    <w:rsid w:val="00360905"/>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70B"/>
    <w:rsid w:val="00390D02"/>
    <w:rsid w:val="00391300"/>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82F"/>
    <w:rsid w:val="003F0D23"/>
    <w:rsid w:val="003F14C5"/>
    <w:rsid w:val="003F1517"/>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6E6"/>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7BC"/>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451"/>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1627"/>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5BF6"/>
    <w:rsid w:val="004A6962"/>
    <w:rsid w:val="004A6C91"/>
    <w:rsid w:val="004A7F7F"/>
    <w:rsid w:val="004B05EE"/>
    <w:rsid w:val="004B0A3E"/>
    <w:rsid w:val="004B13B9"/>
    <w:rsid w:val="004B15B7"/>
    <w:rsid w:val="004B2253"/>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C7"/>
    <w:rsid w:val="004E3F3F"/>
    <w:rsid w:val="004E461D"/>
    <w:rsid w:val="004E4CEC"/>
    <w:rsid w:val="004E4E35"/>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11BA"/>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CA8"/>
    <w:rsid w:val="00536FED"/>
    <w:rsid w:val="005378D7"/>
    <w:rsid w:val="005400F1"/>
    <w:rsid w:val="00540751"/>
    <w:rsid w:val="00540DF6"/>
    <w:rsid w:val="005413F3"/>
    <w:rsid w:val="00541D29"/>
    <w:rsid w:val="00542224"/>
    <w:rsid w:val="005424FC"/>
    <w:rsid w:val="00542C31"/>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764"/>
    <w:rsid w:val="005549E7"/>
    <w:rsid w:val="00554DB1"/>
    <w:rsid w:val="00554EAE"/>
    <w:rsid w:val="00555201"/>
    <w:rsid w:val="00555237"/>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2DF4"/>
    <w:rsid w:val="00593598"/>
    <w:rsid w:val="00593722"/>
    <w:rsid w:val="00593DCA"/>
    <w:rsid w:val="00593F7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542C"/>
    <w:rsid w:val="005A6544"/>
    <w:rsid w:val="005A6A33"/>
    <w:rsid w:val="005A7936"/>
    <w:rsid w:val="005A7A0A"/>
    <w:rsid w:val="005B04D1"/>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6BD9"/>
    <w:rsid w:val="005F763C"/>
    <w:rsid w:val="006006E3"/>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0C6C"/>
    <w:rsid w:val="00631600"/>
    <w:rsid w:val="00631925"/>
    <w:rsid w:val="00631AB0"/>
    <w:rsid w:val="00631C16"/>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2405"/>
    <w:rsid w:val="00642E97"/>
    <w:rsid w:val="0064348F"/>
    <w:rsid w:val="00643533"/>
    <w:rsid w:val="00643802"/>
    <w:rsid w:val="00643931"/>
    <w:rsid w:val="00643D8A"/>
    <w:rsid w:val="00644727"/>
    <w:rsid w:val="00644973"/>
    <w:rsid w:val="00645B2F"/>
    <w:rsid w:val="006467CD"/>
    <w:rsid w:val="00646A66"/>
    <w:rsid w:val="00646B05"/>
    <w:rsid w:val="00647616"/>
    <w:rsid w:val="006502F5"/>
    <w:rsid w:val="00650906"/>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09"/>
    <w:rsid w:val="00662065"/>
    <w:rsid w:val="0066349D"/>
    <w:rsid w:val="00664E32"/>
    <w:rsid w:val="00664EE2"/>
    <w:rsid w:val="00665098"/>
    <w:rsid w:val="00665924"/>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16D4"/>
    <w:rsid w:val="006B223C"/>
    <w:rsid w:val="006B2632"/>
    <w:rsid w:val="006B2733"/>
    <w:rsid w:val="006B2821"/>
    <w:rsid w:val="006B2EE3"/>
    <w:rsid w:val="006B2FB7"/>
    <w:rsid w:val="006B3450"/>
    <w:rsid w:val="006B359D"/>
    <w:rsid w:val="006B36FD"/>
    <w:rsid w:val="006B3DDD"/>
    <w:rsid w:val="006B453D"/>
    <w:rsid w:val="006B488E"/>
    <w:rsid w:val="006B4D37"/>
    <w:rsid w:val="006B6D4E"/>
    <w:rsid w:val="006B7285"/>
    <w:rsid w:val="006C014F"/>
    <w:rsid w:val="006C055B"/>
    <w:rsid w:val="006C0671"/>
    <w:rsid w:val="006C0CE7"/>
    <w:rsid w:val="006C116D"/>
    <w:rsid w:val="006C14E2"/>
    <w:rsid w:val="006C1D08"/>
    <w:rsid w:val="006C218B"/>
    <w:rsid w:val="006C24D7"/>
    <w:rsid w:val="006C3136"/>
    <w:rsid w:val="006C359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CBE"/>
    <w:rsid w:val="006D033B"/>
    <w:rsid w:val="006D0353"/>
    <w:rsid w:val="006D04C0"/>
    <w:rsid w:val="006D09DB"/>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7C7"/>
    <w:rsid w:val="00701C2E"/>
    <w:rsid w:val="00701EA9"/>
    <w:rsid w:val="0070250E"/>
    <w:rsid w:val="00702608"/>
    <w:rsid w:val="007028F2"/>
    <w:rsid w:val="007032E2"/>
    <w:rsid w:val="00703840"/>
    <w:rsid w:val="007044EE"/>
    <w:rsid w:val="0070480C"/>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FF3"/>
    <w:rsid w:val="0077057D"/>
    <w:rsid w:val="00770800"/>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9782A"/>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E11"/>
    <w:rsid w:val="007B63A6"/>
    <w:rsid w:val="007B6486"/>
    <w:rsid w:val="007B6A98"/>
    <w:rsid w:val="007B6C99"/>
    <w:rsid w:val="007C04C4"/>
    <w:rsid w:val="007C0747"/>
    <w:rsid w:val="007C0A6E"/>
    <w:rsid w:val="007C0B8F"/>
    <w:rsid w:val="007C2275"/>
    <w:rsid w:val="007C25D0"/>
    <w:rsid w:val="007C2953"/>
    <w:rsid w:val="007C2E17"/>
    <w:rsid w:val="007C2F77"/>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AF1"/>
    <w:rsid w:val="00822CBB"/>
    <w:rsid w:val="00822D00"/>
    <w:rsid w:val="00823A51"/>
    <w:rsid w:val="008245C5"/>
    <w:rsid w:val="00824C90"/>
    <w:rsid w:val="00824F1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60"/>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2FED"/>
    <w:rsid w:val="00973E34"/>
    <w:rsid w:val="00974A22"/>
    <w:rsid w:val="00974B17"/>
    <w:rsid w:val="009751C5"/>
    <w:rsid w:val="009751EF"/>
    <w:rsid w:val="0097560B"/>
    <w:rsid w:val="0097568C"/>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2E2"/>
    <w:rsid w:val="00984BAB"/>
    <w:rsid w:val="0098566A"/>
    <w:rsid w:val="00985AFD"/>
    <w:rsid w:val="00985D6B"/>
    <w:rsid w:val="009872C0"/>
    <w:rsid w:val="00987B61"/>
    <w:rsid w:val="0099024D"/>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5565"/>
    <w:rsid w:val="009B60A6"/>
    <w:rsid w:val="009B65D3"/>
    <w:rsid w:val="009B67CB"/>
    <w:rsid w:val="009B6C59"/>
    <w:rsid w:val="009B6CFF"/>
    <w:rsid w:val="009C0199"/>
    <w:rsid w:val="009C0892"/>
    <w:rsid w:val="009C0D45"/>
    <w:rsid w:val="009C17A6"/>
    <w:rsid w:val="009C2269"/>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698"/>
    <w:rsid w:val="009F0945"/>
    <w:rsid w:val="009F0B65"/>
    <w:rsid w:val="009F0DBD"/>
    <w:rsid w:val="009F1159"/>
    <w:rsid w:val="009F14D3"/>
    <w:rsid w:val="009F2226"/>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62B1"/>
    <w:rsid w:val="00A0641A"/>
    <w:rsid w:val="00A06C9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E51"/>
    <w:rsid w:val="00A215A2"/>
    <w:rsid w:val="00A21933"/>
    <w:rsid w:val="00A22BCB"/>
    <w:rsid w:val="00A22E84"/>
    <w:rsid w:val="00A2366D"/>
    <w:rsid w:val="00A237D8"/>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329D"/>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DA8"/>
    <w:rsid w:val="00AB41DE"/>
    <w:rsid w:val="00AB433D"/>
    <w:rsid w:val="00AB467A"/>
    <w:rsid w:val="00AB4EF6"/>
    <w:rsid w:val="00AB54F2"/>
    <w:rsid w:val="00AB5731"/>
    <w:rsid w:val="00AB5AFD"/>
    <w:rsid w:val="00AB6F2E"/>
    <w:rsid w:val="00AB7622"/>
    <w:rsid w:val="00AB767A"/>
    <w:rsid w:val="00AC0E11"/>
    <w:rsid w:val="00AC10AB"/>
    <w:rsid w:val="00AC124C"/>
    <w:rsid w:val="00AC145D"/>
    <w:rsid w:val="00AC1AF9"/>
    <w:rsid w:val="00AC22D5"/>
    <w:rsid w:val="00AC25C5"/>
    <w:rsid w:val="00AC34BB"/>
    <w:rsid w:val="00AC378A"/>
    <w:rsid w:val="00AC3DD2"/>
    <w:rsid w:val="00AC4A22"/>
    <w:rsid w:val="00AC4F77"/>
    <w:rsid w:val="00AC536F"/>
    <w:rsid w:val="00AC58FB"/>
    <w:rsid w:val="00AC5988"/>
    <w:rsid w:val="00AC5F60"/>
    <w:rsid w:val="00AC6840"/>
    <w:rsid w:val="00AC7386"/>
    <w:rsid w:val="00AC76B1"/>
    <w:rsid w:val="00AD0410"/>
    <w:rsid w:val="00AD0B96"/>
    <w:rsid w:val="00AD1923"/>
    <w:rsid w:val="00AD1DAE"/>
    <w:rsid w:val="00AD1E55"/>
    <w:rsid w:val="00AD30EF"/>
    <w:rsid w:val="00AD339C"/>
    <w:rsid w:val="00AD3F5A"/>
    <w:rsid w:val="00AD75F7"/>
    <w:rsid w:val="00AE015C"/>
    <w:rsid w:val="00AE0F9A"/>
    <w:rsid w:val="00AE128C"/>
    <w:rsid w:val="00AE1692"/>
    <w:rsid w:val="00AE1D6F"/>
    <w:rsid w:val="00AE2775"/>
    <w:rsid w:val="00AE3360"/>
    <w:rsid w:val="00AE3F36"/>
    <w:rsid w:val="00AE402D"/>
    <w:rsid w:val="00AE511D"/>
    <w:rsid w:val="00AE5288"/>
    <w:rsid w:val="00AE5372"/>
    <w:rsid w:val="00AE543B"/>
    <w:rsid w:val="00AE5ED2"/>
    <w:rsid w:val="00AE6313"/>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AE4"/>
    <w:rsid w:val="00B12CD2"/>
    <w:rsid w:val="00B1307E"/>
    <w:rsid w:val="00B13CEE"/>
    <w:rsid w:val="00B13E71"/>
    <w:rsid w:val="00B14747"/>
    <w:rsid w:val="00B14C53"/>
    <w:rsid w:val="00B14C95"/>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757"/>
    <w:rsid w:val="00B37FF0"/>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E5D"/>
    <w:rsid w:val="00B61FA5"/>
    <w:rsid w:val="00B62AB4"/>
    <w:rsid w:val="00B630FA"/>
    <w:rsid w:val="00B631DE"/>
    <w:rsid w:val="00B63409"/>
    <w:rsid w:val="00B63DF1"/>
    <w:rsid w:val="00B65091"/>
    <w:rsid w:val="00B65619"/>
    <w:rsid w:val="00B65D72"/>
    <w:rsid w:val="00B666FD"/>
    <w:rsid w:val="00B6694C"/>
    <w:rsid w:val="00B67268"/>
    <w:rsid w:val="00B67344"/>
    <w:rsid w:val="00B67402"/>
    <w:rsid w:val="00B679B8"/>
    <w:rsid w:val="00B70DCE"/>
    <w:rsid w:val="00B71A78"/>
    <w:rsid w:val="00B71A7F"/>
    <w:rsid w:val="00B72E99"/>
    <w:rsid w:val="00B73C3D"/>
    <w:rsid w:val="00B73F51"/>
    <w:rsid w:val="00B7431D"/>
    <w:rsid w:val="00B744D1"/>
    <w:rsid w:val="00B7457E"/>
    <w:rsid w:val="00B74F60"/>
    <w:rsid w:val="00B7502D"/>
    <w:rsid w:val="00B752C7"/>
    <w:rsid w:val="00B7572A"/>
    <w:rsid w:val="00B75E5F"/>
    <w:rsid w:val="00B76240"/>
    <w:rsid w:val="00B765A8"/>
    <w:rsid w:val="00B778C7"/>
    <w:rsid w:val="00B807FF"/>
    <w:rsid w:val="00B809AD"/>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C5E"/>
    <w:rsid w:val="00BA7E5B"/>
    <w:rsid w:val="00BB055E"/>
    <w:rsid w:val="00BB0618"/>
    <w:rsid w:val="00BB17EB"/>
    <w:rsid w:val="00BB19BB"/>
    <w:rsid w:val="00BB1DF4"/>
    <w:rsid w:val="00BB1ED6"/>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4F4"/>
    <w:rsid w:val="00BC6EA3"/>
    <w:rsid w:val="00BC7084"/>
    <w:rsid w:val="00BC7C95"/>
    <w:rsid w:val="00BD09C7"/>
    <w:rsid w:val="00BD11F2"/>
    <w:rsid w:val="00BD22EC"/>
    <w:rsid w:val="00BD2343"/>
    <w:rsid w:val="00BD23A7"/>
    <w:rsid w:val="00BD2DC2"/>
    <w:rsid w:val="00BD313A"/>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5A6E"/>
    <w:rsid w:val="00BF5E15"/>
    <w:rsid w:val="00BF6374"/>
    <w:rsid w:val="00BF6F09"/>
    <w:rsid w:val="00BF6F7B"/>
    <w:rsid w:val="00BF719E"/>
    <w:rsid w:val="00BF7B7F"/>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B19"/>
    <w:rsid w:val="00C46B6C"/>
    <w:rsid w:val="00C46E60"/>
    <w:rsid w:val="00C4742D"/>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F43"/>
    <w:rsid w:val="00C67FB5"/>
    <w:rsid w:val="00C70121"/>
    <w:rsid w:val="00C71998"/>
    <w:rsid w:val="00C71DBE"/>
    <w:rsid w:val="00C71E83"/>
    <w:rsid w:val="00C72778"/>
    <w:rsid w:val="00C73216"/>
    <w:rsid w:val="00C7326A"/>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62B"/>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B1D"/>
    <w:rsid w:val="00CC1B9E"/>
    <w:rsid w:val="00CC2BBE"/>
    <w:rsid w:val="00CC3913"/>
    <w:rsid w:val="00CC3D14"/>
    <w:rsid w:val="00CC4D56"/>
    <w:rsid w:val="00CC5A19"/>
    <w:rsid w:val="00CC5AC9"/>
    <w:rsid w:val="00CC5D2D"/>
    <w:rsid w:val="00CC60BF"/>
    <w:rsid w:val="00CC6BDD"/>
    <w:rsid w:val="00CD00DB"/>
    <w:rsid w:val="00CD03AF"/>
    <w:rsid w:val="00CD1107"/>
    <w:rsid w:val="00CD2437"/>
    <w:rsid w:val="00CD2A49"/>
    <w:rsid w:val="00CD32BC"/>
    <w:rsid w:val="00CD3EAB"/>
    <w:rsid w:val="00CD48E8"/>
    <w:rsid w:val="00CD4E4F"/>
    <w:rsid w:val="00CD547C"/>
    <w:rsid w:val="00CD54F0"/>
    <w:rsid w:val="00CD587E"/>
    <w:rsid w:val="00CE06A8"/>
    <w:rsid w:val="00CE0930"/>
    <w:rsid w:val="00CE0ACE"/>
    <w:rsid w:val="00CE0D09"/>
    <w:rsid w:val="00CE12EF"/>
    <w:rsid w:val="00CE1EED"/>
    <w:rsid w:val="00CE3519"/>
    <w:rsid w:val="00CE3984"/>
    <w:rsid w:val="00CE3EBF"/>
    <w:rsid w:val="00CE42F9"/>
    <w:rsid w:val="00CE4474"/>
    <w:rsid w:val="00CE4E2E"/>
    <w:rsid w:val="00CE57DA"/>
    <w:rsid w:val="00CE59BE"/>
    <w:rsid w:val="00CE5AB5"/>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6362"/>
    <w:rsid w:val="00D074E5"/>
    <w:rsid w:val="00D077AC"/>
    <w:rsid w:val="00D10F4F"/>
    <w:rsid w:val="00D11153"/>
    <w:rsid w:val="00D119FC"/>
    <w:rsid w:val="00D11C76"/>
    <w:rsid w:val="00D12233"/>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26FF"/>
    <w:rsid w:val="00D22B4D"/>
    <w:rsid w:val="00D234E4"/>
    <w:rsid w:val="00D2370F"/>
    <w:rsid w:val="00D24241"/>
    <w:rsid w:val="00D2424A"/>
    <w:rsid w:val="00D24B5D"/>
    <w:rsid w:val="00D251AE"/>
    <w:rsid w:val="00D251C8"/>
    <w:rsid w:val="00D253A2"/>
    <w:rsid w:val="00D25E7A"/>
    <w:rsid w:val="00D26DD6"/>
    <w:rsid w:val="00D26E9E"/>
    <w:rsid w:val="00D276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E04"/>
    <w:rsid w:val="00D641E7"/>
    <w:rsid w:val="00D642E7"/>
    <w:rsid w:val="00D65EF3"/>
    <w:rsid w:val="00D669D5"/>
    <w:rsid w:val="00D677B0"/>
    <w:rsid w:val="00D67811"/>
    <w:rsid w:val="00D678AB"/>
    <w:rsid w:val="00D67B84"/>
    <w:rsid w:val="00D67C52"/>
    <w:rsid w:val="00D67F82"/>
    <w:rsid w:val="00D701DA"/>
    <w:rsid w:val="00D726D1"/>
    <w:rsid w:val="00D72A0A"/>
    <w:rsid w:val="00D73FE9"/>
    <w:rsid w:val="00D74134"/>
    <w:rsid w:val="00D74624"/>
    <w:rsid w:val="00D7463F"/>
    <w:rsid w:val="00D749C4"/>
    <w:rsid w:val="00D74CAB"/>
    <w:rsid w:val="00D75EA4"/>
    <w:rsid w:val="00D7649E"/>
    <w:rsid w:val="00D7710F"/>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178"/>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2DB"/>
    <w:rsid w:val="00DD5492"/>
    <w:rsid w:val="00DD56AE"/>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FE"/>
    <w:rsid w:val="00DF4516"/>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473F"/>
    <w:rsid w:val="00E35274"/>
    <w:rsid w:val="00E35A9E"/>
    <w:rsid w:val="00E3618F"/>
    <w:rsid w:val="00E3659E"/>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49E3"/>
    <w:rsid w:val="00E55059"/>
    <w:rsid w:val="00E5532A"/>
    <w:rsid w:val="00E55850"/>
    <w:rsid w:val="00E559CF"/>
    <w:rsid w:val="00E559E9"/>
    <w:rsid w:val="00E55A80"/>
    <w:rsid w:val="00E55CD5"/>
    <w:rsid w:val="00E563E8"/>
    <w:rsid w:val="00E578CA"/>
    <w:rsid w:val="00E578F6"/>
    <w:rsid w:val="00E61797"/>
    <w:rsid w:val="00E617F0"/>
    <w:rsid w:val="00E61D60"/>
    <w:rsid w:val="00E6249B"/>
    <w:rsid w:val="00E6304B"/>
    <w:rsid w:val="00E63AE6"/>
    <w:rsid w:val="00E648E3"/>
    <w:rsid w:val="00E64CD6"/>
    <w:rsid w:val="00E64F7E"/>
    <w:rsid w:val="00E652F5"/>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274B"/>
    <w:rsid w:val="00E9349F"/>
    <w:rsid w:val="00E93A91"/>
    <w:rsid w:val="00E954FC"/>
    <w:rsid w:val="00E959E5"/>
    <w:rsid w:val="00E96436"/>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51D"/>
    <w:rsid w:val="00EC68CC"/>
    <w:rsid w:val="00EC6D62"/>
    <w:rsid w:val="00EC762A"/>
    <w:rsid w:val="00EC798A"/>
    <w:rsid w:val="00ED010A"/>
    <w:rsid w:val="00ED037A"/>
    <w:rsid w:val="00ED05D8"/>
    <w:rsid w:val="00ED0F47"/>
    <w:rsid w:val="00ED1292"/>
    <w:rsid w:val="00ED14B5"/>
    <w:rsid w:val="00ED1995"/>
    <w:rsid w:val="00ED1B85"/>
    <w:rsid w:val="00ED3CCB"/>
    <w:rsid w:val="00ED4106"/>
    <w:rsid w:val="00ED4608"/>
    <w:rsid w:val="00ED46A8"/>
    <w:rsid w:val="00ED4713"/>
    <w:rsid w:val="00ED4F89"/>
    <w:rsid w:val="00ED510E"/>
    <w:rsid w:val="00ED6498"/>
    <w:rsid w:val="00ED6A4E"/>
    <w:rsid w:val="00ED7095"/>
    <w:rsid w:val="00ED73D4"/>
    <w:rsid w:val="00ED7F44"/>
    <w:rsid w:val="00EE0563"/>
    <w:rsid w:val="00EE091A"/>
    <w:rsid w:val="00EE1202"/>
    <w:rsid w:val="00EE16BD"/>
    <w:rsid w:val="00EE1858"/>
    <w:rsid w:val="00EE267C"/>
    <w:rsid w:val="00EE291C"/>
    <w:rsid w:val="00EE302B"/>
    <w:rsid w:val="00EE3382"/>
    <w:rsid w:val="00EE3B92"/>
    <w:rsid w:val="00EE424B"/>
    <w:rsid w:val="00EE43F2"/>
    <w:rsid w:val="00EE4AAA"/>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645"/>
    <w:rsid w:val="00F027B9"/>
    <w:rsid w:val="00F03154"/>
    <w:rsid w:val="00F03DC3"/>
    <w:rsid w:val="00F044CC"/>
    <w:rsid w:val="00F04692"/>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78E"/>
    <w:rsid w:val="00F17C44"/>
    <w:rsid w:val="00F209E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400"/>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248"/>
    <w:rsid w:val="00F913C1"/>
    <w:rsid w:val="00F9183D"/>
    <w:rsid w:val="00F91B4C"/>
    <w:rsid w:val="00F91BA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rystalwaters.gr" TargetMode="External"/><Relationship Id="rId18" Type="http://schemas.openxmlformats.org/officeDocument/2006/relationships/hyperlink" Target="file:///C:\Users\Equal%20Society\AppData\Local\AppData\Roaming\Microsoft\AppData\Roaming\Microsoft\Word\www.equalsociety.g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crystalwaters.gr" TargetMode="External"/><Relationship Id="rId17" Type="http://schemas.openxmlformats.org/officeDocument/2006/relationships/hyperlink" Target="http://equalsociety.wordpress.com/" TargetMode="External"/><Relationship Id="rId2" Type="http://schemas.openxmlformats.org/officeDocument/2006/relationships/numbering" Target="numbering.xml"/><Relationship Id="rId16" Type="http://schemas.openxmlformats.org/officeDocument/2006/relationships/hyperlink" Target="mailto:equallefkad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rystalwaters.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lgatherianou@hotmail.com" TargetMode="External"/><Relationship Id="rId23" Type="http://schemas.openxmlformats.org/officeDocument/2006/relationships/fontTable" Target="fontTable.xml"/><Relationship Id="rId10" Type="http://schemas.openxmlformats.org/officeDocument/2006/relationships/hyperlink" Target="mailto:kkarlesis@gmail.com" TargetMode="External"/><Relationship Id="rId19" Type="http://schemas.openxmlformats.org/officeDocument/2006/relationships/hyperlink" Target="https://www.facebook.com/equalsociety1"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info@crystalwaters.g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5E113-CA1F-4D8F-A276-8C7FE015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907</Words>
  <Characters>4903</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7</cp:revision>
  <cp:lastPrinted>2018-01-15T10:59:00Z</cp:lastPrinted>
  <dcterms:created xsi:type="dcterms:W3CDTF">2018-07-02T13:15:00Z</dcterms:created>
  <dcterms:modified xsi:type="dcterms:W3CDTF">2018-07-03T11:23:00Z</dcterms:modified>
</cp:coreProperties>
</file>