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35" w:rsidRPr="00AE5CA3" w:rsidRDefault="00E210DE" w:rsidP="002D3EFD">
      <w:pPr>
        <w:jc w:val="center"/>
        <w:rPr>
          <w:b/>
        </w:rPr>
      </w:pPr>
      <w:r>
        <w:rPr>
          <w:b/>
        </w:rPr>
        <w:t>ΠΛΗΡΟΦΟΡΙΕΣ ΓΙΑ ΤΟ ΜΕΤΑΛΥΚΕΙΑΚΟ ΕΤΟΣ-ΤΑΞΗ ΜΑΘΗΤΕΙΑΣ</w:t>
      </w:r>
    </w:p>
    <w:p w:rsidR="0047611D" w:rsidRPr="006106FF" w:rsidRDefault="0047611D" w:rsidP="0047611D">
      <w:pPr>
        <w:spacing w:line="312" w:lineRule="auto"/>
        <w:jc w:val="both"/>
        <w:rPr>
          <w:rFonts w:cs="Calibri"/>
          <w:strike/>
        </w:rPr>
      </w:pPr>
      <w:r w:rsidRPr="004A0797">
        <w:rPr>
          <w:rFonts w:cs="Calibri"/>
        </w:rPr>
        <w:t xml:space="preserve">Με βάση το Εθνικό Στρατηγικό </w:t>
      </w:r>
      <w:r w:rsidRPr="004A0797">
        <w:t xml:space="preserve">Πλαίσιο για την Αναβάθμιση της Επαγγελματικής Εκπαίδευσης και Κατάρτισης και της Μαθητείας, </w:t>
      </w:r>
      <w:r w:rsidR="00FC07B2">
        <w:t>από τα μέσα του 2016</w:t>
      </w:r>
      <w:r w:rsidRPr="004A0797">
        <w:t xml:space="preserve"> διετία υλοποιούνται μία σειρά από δράσεις ώστε η ΕΕΚ να επιτελέσει τόσο τον επαγγελματικό όσο και τον κοινωνικό της ρόλο. Ιδιαίτερη προτεραιότητα έχει δοθεί στη διεύρυνση του θεσ</w:t>
      </w:r>
      <w:r w:rsidR="00FC07B2">
        <w:t xml:space="preserve">μού της μαθητείας, η οποία από τις πρώτες φάσεις εφαρμογής έχει </w:t>
      </w:r>
      <w:r w:rsidRPr="004A0797">
        <w:t xml:space="preserve">ήδη κινητοποιήσει </w:t>
      </w:r>
      <w:r w:rsidR="00FC07B2">
        <w:t xml:space="preserve">σημαντικό αριθμό φορέων </w:t>
      </w:r>
      <w:r w:rsidRPr="004A0797">
        <w:t xml:space="preserve">του δημόσιου </w:t>
      </w:r>
      <w:r w:rsidR="00FC07B2">
        <w:t xml:space="preserve">τομέα, ικανοποιητικό αριθμό επιχειρήσεων του </w:t>
      </w:r>
      <w:r w:rsidRPr="004A0797">
        <w:t>ιδιωτικού τομέα και έχει θετική απήχηση στις αιτήσεις συμμετοχής των υποψηφίων σε όλους τους προσφερόμενους τύπους (ή δομές) μαθητείας</w:t>
      </w:r>
      <w:r>
        <w:t>.</w:t>
      </w:r>
      <w:r w:rsidRPr="004A0797">
        <w:rPr>
          <w:rFonts w:cs="Calibri"/>
          <w:strike/>
        </w:rPr>
        <w:t xml:space="preserve"> </w:t>
      </w:r>
    </w:p>
    <w:p w:rsidR="00FC07B2" w:rsidRDefault="0047611D" w:rsidP="0047611D">
      <w:pPr>
        <w:pStyle w:val="a6"/>
        <w:tabs>
          <w:tab w:val="left" w:pos="426"/>
        </w:tabs>
        <w:ind w:right="-47"/>
        <w:jc w:val="both"/>
        <w:rPr>
          <w:rFonts w:cs="Calibri"/>
          <w:lang w:val="el-GR"/>
        </w:rPr>
      </w:pPr>
      <w:r w:rsidRPr="00C60578">
        <w:rPr>
          <w:rFonts w:cs="Calibri"/>
          <w:b/>
          <w:lang w:val="el-GR"/>
        </w:rPr>
        <w:t>Στο αναφερόμενο πλαίσιο κατά το σχολικό έτος 2018-19</w:t>
      </w:r>
      <w:r w:rsidRPr="00B36543">
        <w:rPr>
          <w:rFonts w:cs="Calibri"/>
          <w:b/>
          <w:lang w:val="el-GR"/>
        </w:rPr>
        <w:t xml:space="preserve">, </w:t>
      </w:r>
      <w:r w:rsidRPr="00B36543">
        <w:rPr>
          <w:rFonts w:cs="Calibri"/>
          <w:lang w:val="el-GR"/>
        </w:rPr>
        <w:t>το</w:t>
      </w:r>
      <w:r w:rsidR="002D09C1">
        <w:rPr>
          <w:rFonts w:cs="Calibri"/>
          <w:lang w:val="el-GR"/>
        </w:rPr>
        <w:t xml:space="preserve"> Υπουργείο Παιδείας, Έρευνας</w:t>
      </w:r>
      <w:r>
        <w:rPr>
          <w:rFonts w:cs="Calibri"/>
          <w:lang w:val="el-GR"/>
        </w:rPr>
        <w:t xml:space="preserve"> </w:t>
      </w:r>
      <w:r w:rsidR="00FC07B2">
        <w:rPr>
          <w:rFonts w:cs="Calibri"/>
          <w:lang w:val="el-GR"/>
        </w:rPr>
        <w:t>θα εφαρμόσει προγράμματα μαθητείας σε ειδικότητες που καλύπτουν βασικούς κλάδους αναπτυξιακών προτεραιοτήτων της χώρας.</w:t>
      </w:r>
    </w:p>
    <w:p w:rsidR="00FC07B2" w:rsidRDefault="00FC07B2" w:rsidP="00FC07B2">
      <w:pPr>
        <w:pStyle w:val="a7"/>
        <w:spacing w:after="0" w:line="312" w:lineRule="auto"/>
        <w:ind w:right="-47"/>
        <w:rPr>
          <w:rFonts w:ascii="Calibri" w:eastAsia="SimSun" w:hAnsi="Calibri" w:cs="Calibri"/>
          <w:b/>
          <w:sz w:val="22"/>
          <w:szCs w:val="22"/>
          <w:lang w:eastAsia="zh-CN"/>
        </w:rPr>
      </w:pPr>
      <w:r w:rsidRPr="00B36543">
        <w:rPr>
          <w:rFonts w:ascii="Calibri" w:eastAsia="SimSun" w:hAnsi="Calibri" w:cs="Calibri"/>
          <w:b/>
          <w:sz w:val="22"/>
          <w:szCs w:val="22"/>
          <w:lang w:eastAsia="zh-CN"/>
        </w:rPr>
        <w:t>Σας καλο</w:t>
      </w:r>
      <w:r>
        <w:rPr>
          <w:rFonts w:ascii="Calibri" w:eastAsia="SimSun" w:hAnsi="Calibri" w:cs="Calibri"/>
          <w:b/>
          <w:sz w:val="22"/>
          <w:szCs w:val="22"/>
          <w:lang w:eastAsia="zh-CN"/>
        </w:rPr>
        <w:t xml:space="preserve">ύμε λοιπόν να στηρίξετε το «Μεταλυκειακό έτος-Τάξη μαθητείας» των αποφοίτων νέων της επαγγελματικής εκπαίδευσης,  </w:t>
      </w:r>
      <w:r w:rsidRPr="00B36543">
        <w:rPr>
          <w:rFonts w:ascii="Calibri" w:eastAsia="SimSun" w:hAnsi="Calibri" w:cs="Calibri"/>
          <w:b/>
          <w:sz w:val="22"/>
          <w:szCs w:val="22"/>
          <w:lang w:eastAsia="zh-CN"/>
        </w:rPr>
        <w:t xml:space="preserve"> επενδύοντας </w:t>
      </w:r>
      <w:r>
        <w:rPr>
          <w:rFonts w:ascii="Calibri" w:eastAsia="SimSun" w:hAnsi="Calibri" w:cs="Calibri"/>
          <w:b/>
          <w:sz w:val="22"/>
          <w:szCs w:val="22"/>
          <w:lang w:eastAsia="zh-CN"/>
        </w:rPr>
        <w:t>στη βελτίωση των δεξιοτήτων των νέων και στην ενίσχυση της αποτελεσματικής τους ένταξης στην αγορά εργασίας.</w:t>
      </w:r>
    </w:p>
    <w:p w:rsidR="0047611D" w:rsidRPr="00EA23EA" w:rsidRDefault="0047611D" w:rsidP="0047611D">
      <w:pPr>
        <w:pStyle w:val="a6"/>
        <w:tabs>
          <w:tab w:val="left" w:pos="426"/>
        </w:tabs>
        <w:ind w:right="-47"/>
        <w:jc w:val="both"/>
        <w:rPr>
          <w:rFonts w:eastAsiaTheme="minorEastAsia"/>
          <w:lang w:val="el-GR" w:eastAsia="el-GR"/>
        </w:rPr>
      </w:pPr>
      <w:r w:rsidRPr="00EA23EA">
        <w:rPr>
          <w:rFonts w:eastAsiaTheme="minorEastAsia"/>
          <w:lang w:val="el-GR" w:eastAsia="el-GR"/>
        </w:rPr>
        <w:t xml:space="preserve">Οι </w:t>
      </w:r>
      <w:r w:rsidR="00FC07B2" w:rsidRPr="00EA23EA">
        <w:rPr>
          <w:rFonts w:eastAsiaTheme="minorEastAsia"/>
          <w:lang w:val="el-GR" w:eastAsia="el-GR"/>
        </w:rPr>
        <w:t xml:space="preserve">προσφερόμενες </w:t>
      </w:r>
      <w:r w:rsidRPr="00EA23EA">
        <w:rPr>
          <w:rFonts w:eastAsiaTheme="minorEastAsia"/>
          <w:lang w:val="el-GR" w:eastAsia="el-GR"/>
        </w:rPr>
        <w:t>ειδικότητες παρουσιάζονται στο Παράρτημα 1 και Αναλυτικές πληροφορίες για την υλοποίηση της Μαθητείας στο Παράρτημα 2.</w:t>
      </w:r>
    </w:p>
    <w:p w:rsidR="0047611D" w:rsidRPr="00D43B51" w:rsidRDefault="00323EC4" w:rsidP="0047611D">
      <w:pPr>
        <w:pStyle w:val="a5"/>
        <w:tabs>
          <w:tab w:val="left" w:pos="142"/>
          <w:tab w:val="left" w:pos="284"/>
          <w:tab w:val="left" w:pos="1701"/>
        </w:tabs>
        <w:spacing w:after="0" w:line="312" w:lineRule="auto"/>
        <w:ind w:left="0" w:right="-1" w:firstLine="0"/>
        <w:jc w:val="both"/>
        <w:rPr>
          <w:rFonts w:cs="Calibri"/>
          <w:sz w:val="16"/>
          <w:szCs w:val="16"/>
        </w:rPr>
      </w:pPr>
      <w:r>
        <w:rPr>
          <w:rFonts w:cs="Calibri"/>
          <w:szCs w:val="22"/>
        </w:rPr>
        <w:t>Οι</w:t>
      </w:r>
      <w:r w:rsidR="0047611D" w:rsidRPr="006B5280">
        <w:rPr>
          <w:rFonts w:cs="Calibri"/>
          <w:szCs w:val="22"/>
        </w:rPr>
        <w:t xml:space="preserve"> φορείς του </w:t>
      </w:r>
      <w:r w:rsidR="0047611D">
        <w:rPr>
          <w:rFonts w:cs="Calibri"/>
          <w:szCs w:val="22"/>
        </w:rPr>
        <w:t>Ιδιωτικού</w:t>
      </w:r>
      <w:r w:rsidR="0047611D" w:rsidRPr="006B5280">
        <w:rPr>
          <w:rFonts w:cs="Calibri"/>
          <w:szCs w:val="22"/>
        </w:rPr>
        <w:t xml:space="preserve"> Τομέα που επιθυμούν να προσφέρουν </w:t>
      </w:r>
      <w:r w:rsidR="00F0268E">
        <w:rPr>
          <w:rFonts w:cs="Calibri"/>
          <w:szCs w:val="22"/>
        </w:rPr>
        <w:t xml:space="preserve">για το σχολικό έτος 2018-19 </w:t>
      </w:r>
      <w:bookmarkStart w:id="0" w:name="_GoBack"/>
      <w:bookmarkEnd w:id="0"/>
      <w:r w:rsidR="0047611D" w:rsidRPr="006B5280">
        <w:rPr>
          <w:rFonts w:cs="Calibri"/>
          <w:szCs w:val="22"/>
        </w:rPr>
        <w:t>θέσεις μαθητείας</w:t>
      </w:r>
      <w:r>
        <w:rPr>
          <w:rFonts w:cs="Calibri"/>
          <w:szCs w:val="22"/>
        </w:rPr>
        <w:t xml:space="preserve"> θα πρέπει να προβούν σε </w:t>
      </w:r>
      <w:r w:rsidR="0047611D" w:rsidRPr="004A0797">
        <w:rPr>
          <w:rFonts w:cs="Calibri"/>
          <w:b/>
          <w:szCs w:val="22"/>
        </w:rPr>
        <w:t xml:space="preserve"> </w:t>
      </w:r>
      <w:r w:rsidR="00D43B51">
        <w:rPr>
          <w:rFonts w:cs="Calibri"/>
          <w:b/>
          <w:szCs w:val="22"/>
        </w:rPr>
        <w:t>αναγγελία των διαθέσιμων θέσεων μαθητείας</w:t>
      </w:r>
      <w:r w:rsidR="0047611D" w:rsidRPr="004A0797">
        <w:rPr>
          <w:rFonts w:cs="Calibri"/>
          <w:b/>
          <w:szCs w:val="22"/>
        </w:rPr>
        <w:t xml:space="preserve"> στο portal του ΟΑΕΔ</w:t>
      </w:r>
      <w:r w:rsidR="00D43B51">
        <w:rPr>
          <w:rFonts w:cs="Calibri"/>
          <w:szCs w:val="22"/>
        </w:rPr>
        <w:t xml:space="preserve">  </w:t>
      </w:r>
      <w:r w:rsidR="00E210DE">
        <w:rPr>
          <w:rFonts w:cs="Calibri"/>
          <w:szCs w:val="22"/>
        </w:rPr>
        <w:t>(</w:t>
      </w:r>
      <w:hyperlink r:id="rId8" w:history="1">
        <w:r w:rsidR="00E210DE" w:rsidRPr="002C4E48">
          <w:rPr>
            <w:rStyle w:val="-"/>
            <w:rFonts w:asciiTheme="minorHAnsi" w:hAnsiTheme="minorHAnsi" w:cs="Calibri"/>
            <w:sz w:val="22"/>
            <w:szCs w:val="22"/>
          </w:rPr>
          <w:t>http://www.oaed.gr/angelia-theseon-matheteias</w:t>
        </w:r>
      </w:hyperlink>
      <w:r w:rsidR="00E210DE">
        <w:rPr>
          <w:rFonts w:cs="Calibri"/>
          <w:szCs w:val="22"/>
        </w:rPr>
        <w:t xml:space="preserve">) </w:t>
      </w:r>
      <w:r w:rsidR="00F0268E" w:rsidRPr="00F0268E">
        <w:rPr>
          <w:rFonts w:cs="Calibri"/>
          <w:b/>
          <w:szCs w:val="22"/>
        </w:rPr>
        <w:t>μέχρι τις 5 Σεπτεμβρίου 2018</w:t>
      </w:r>
      <w:r w:rsidR="00F0268E">
        <w:rPr>
          <w:rFonts w:cs="Calibri"/>
          <w:szCs w:val="22"/>
        </w:rPr>
        <w:t xml:space="preserve"> </w:t>
      </w:r>
      <w:r>
        <w:rPr>
          <w:rFonts w:cs="Calibri"/>
          <w:szCs w:val="22"/>
        </w:rPr>
        <w:t xml:space="preserve">χρησιμοποιώντας </w:t>
      </w:r>
      <w:r w:rsidR="00D43B51">
        <w:rPr>
          <w:rFonts w:cs="Calibri"/>
          <w:szCs w:val="22"/>
        </w:rPr>
        <w:t xml:space="preserve">τους κωδικούς </w:t>
      </w:r>
      <w:r w:rsidR="00D43B51" w:rsidRPr="00D43B51">
        <w:rPr>
          <w:rFonts w:cs="Calibri"/>
          <w:b/>
          <w:szCs w:val="22"/>
          <w:lang w:val="en-US"/>
        </w:rPr>
        <w:t>TAXISNET</w:t>
      </w:r>
      <w:r w:rsidR="00D43B51" w:rsidRPr="00D43B51">
        <w:rPr>
          <w:rFonts w:cs="Calibri"/>
          <w:b/>
          <w:szCs w:val="22"/>
        </w:rPr>
        <w:t xml:space="preserve"> </w:t>
      </w:r>
      <w:r w:rsidR="00D43B51">
        <w:rPr>
          <w:rFonts w:cs="Calibri"/>
          <w:szCs w:val="22"/>
        </w:rPr>
        <w:t>για την είσοδο τους.</w:t>
      </w:r>
    </w:p>
    <w:p w:rsidR="00323EC4" w:rsidRDefault="00323EC4" w:rsidP="0047611D">
      <w:pPr>
        <w:pStyle w:val="a5"/>
        <w:tabs>
          <w:tab w:val="left" w:pos="142"/>
          <w:tab w:val="left" w:pos="284"/>
          <w:tab w:val="left" w:pos="1701"/>
        </w:tabs>
        <w:spacing w:after="0" w:line="312" w:lineRule="auto"/>
        <w:ind w:left="0" w:right="-1" w:firstLine="0"/>
        <w:jc w:val="both"/>
        <w:rPr>
          <w:rFonts w:cs="Calibri"/>
          <w:szCs w:val="22"/>
        </w:rPr>
      </w:pPr>
    </w:p>
    <w:p w:rsidR="0047611D" w:rsidRPr="00EA754E" w:rsidRDefault="0047611D" w:rsidP="0047611D">
      <w:pPr>
        <w:pStyle w:val="a5"/>
        <w:tabs>
          <w:tab w:val="left" w:pos="142"/>
          <w:tab w:val="left" w:pos="284"/>
          <w:tab w:val="left" w:pos="1701"/>
        </w:tabs>
        <w:spacing w:after="0" w:line="312" w:lineRule="auto"/>
        <w:ind w:left="0" w:right="-1" w:firstLine="0"/>
        <w:jc w:val="both"/>
        <w:rPr>
          <w:rFonts w:cs="Calibri"/>
          <w:szCs w:val="22"/>
        </w:rPr>
      </w:pPr>
      <w:r w:rsidRPr="004A0797">
        <w:rPr>
          <w:rFonts w:cs="Calibri"/>
          <w:szCs w:val="22"/>
        </w:rPr>
        <w:t xml:space="preserve">Οι φορείς του </w:t>
      </w:r>
      <w:r>
        <w:rPr>
          <w:rFonts w:cs="Calibri"/>
          <w:szCs w:val="22"/>
        </w:rPr>
        <w:t>Ιδιωτικού Τομέα</w:t>
      </w:r>
      <w:r w:rsidRPr="004A0797">
        <w:rPr>
          <w:rFonts w:cs="Calibri"/>
          <w:szCs w:val="22"/>
        </w:rPr>
        <w:t xml:space="preserve">  </w:t>
      </w:r>
      <w:r w:rsidR="005E341F">
        <w:rPr>
          <w:rFonts w:cs="Calibri"/>
          <w:szCs w:val="22"/>
        </w:rPr>
        <w:t xml:space="preserve">που δραστηριοποιούνται εκτός  Αττικής </w:t>
      </w:r>
      <w:r w:rsidRPr="004A0797">
        <w:rPr>
          <w:rFonts w:cs="Calibri"/>
          <w:szCs w:val="22"/>
        </w:rPr>
        <w:t>προτείνεται πριν την αποστολή της Απόφασης να  επικοινωνούν με τις Περιφερειακές Υπηρεσίες (Περιφερειακές Διευθύνσεις Πρωτοβάθμιας</w:t>
      </w:r>
      <w:r w:rsidR="002D09C1">
        <w:rPr>
          <w:rFonts w:cs="Calibri"/>
          <w:szCs w:val="22"/>
        </w:rPr>
        <w:t xml:space="preserve"> και Δευτεροβάθμιας Εκπαίδευσης) </w:t>
      </w:r>
      <w:r w:rsidRPr="004A0797">
        <w:rPr>
          <w:rFonts w:cs="Calibri"/>
          <w:szCs w:val="22"/>
        </w:rPr>
        <w:t xml:space="preserve">του ΥΠΠΕΘ έτσι ώστε οι προσφερόμενες θέσεις να μπορούν να αντιστοιχούν σε ειδικότητες στις οποίες υπάρχουν απόφοιτοι στην περιοχή. </w:t>
      </w:r>
      <w:r w:rsidR="005E341F">
        <w:rPr>
          <w:rFonts w:cs="Calibri"/>
          <w:szCs w:val="22"/>
        </w:rPr>
        <w:t xml:space="preserve">Ο πίνακας 1 περιέχει </w:t>
      </w:r>
      <w:r w:rsidR="008A617E">
        <w:rPr>
          <w:rFonts w:cs="Calibri"/>
          <w:szCs w:val="22"/>
        </w:rPr>
        <w:t>τα ονόματα και τα τηλέφωνα επικοινωνίας των</w:t>
      </w:r>
      <w:r w:rsidR="005E341F">
        <w:rPr>
          <w:rFonts w:cs="Calibri"/>
          <w:szCs w:val="22"/>
        </w:rPr>
        <w:t xml:space="preserve"> υπε</w:t>
      </w:r>
      <w:r w:rsidR="008A617E">
        <w:rPr>
          <w:rFonts w:cs="Calibri"/>
          <w:szCs w:val="22"/>
        </w:rPr>
        <w:t xml:space="preserve">υθύνων </w:t>
      </w:r>
      <w:r w:rsidR="005E341F">
        <w:rPr>
          <w:rFonts w:cs="Calibri"/>
          <w:szCs w:val="22"/>
        </w:rPr>
        <w:t>για την υλοποίηση της μαθητείας ανά Περιφερειακή Διεύθυνση</w:t>
      </w:r>
      <w:r w:rsidR="002D09C1">
        <w:rPr>
          <w:rFonts w:cs="Calibri"/>
          <w:szCs w:val="22"/>
        </w:rPr>
        <w:t xml:space="preserve"> Εκπαίδευσης</w:t>
      </w:r>
      <w:r w:rsidR="008A617E">
        <w:rPr>
          <w:rFonts w:cs="Calibri"/>
          <w:szCs w:val="22"/>
        </w:rPr>
        <w:t>.</w:t>
      </w:r>
      <w:r w:rsidR="005E341F">
        <w:rPr>
          <w:rFonts w:cs="Calibri"/>
          <w:szCs w:val="22"/>
        </w:rPr>
        <w:t xml:space="preserve"> </w:t>
      </w:r>
      <w:r w:rsidR="008A617E">
        <w:rPr>
          <w:rFonts w:cs="Calibri"/>
          <w:szCs w:val="22"/>
        </w:rPr>
        <w:t>Όσον αφ</w:t>
      </w:r>
      <w:r w:rsidR="00323EC4">
        <w:rPr>
          <w:rFonts w:cs="Calibri"/>
          <w:szCs w:val="22"/>
        </w:rPr>
        <w:t>ορά</w:t>
      </w:r>
      <w:r w:rsidR="008A617E">
        <w:rPr>
          <w:rFonts w:cs="Calibri"/>
          <w:szCs w:val="22"/>
        </w:rPr>
        <w:t xml:space="preserve"> στους φορείς που δραστηριοποιούνται εντός της Περιφέρειας Αττικής, εάν </w:t>
      </w:r>
      <w:r w:rsidR="00977A30">
        <w:rPr>
          <w:rFonts w:cs="Calibri"/>
          <w:szCs w:val="22"/>
        </w:rPr>
        <w:t xml:space="preserve">οι προσφερόμενες θέσεις μαθητείας </w:t>
      </w:r>
      <w:r w:rsidR="00977A30" w:rsidRPr="00977A30">
        <w:rPr>
          <w:rFonts w:cs="Calibri"/>
          <w:color w:val="FF0000"/>
          <w:szCs w:val="22"/>
        </w:rPr>
        <w:t>είναι έως και 10</w:t>
      </w:r>
      <w:r w:rsidR="008A617E">
        <w:rPr>
          <w:rFonts w:cs="Calibri"/>
          <w:szCs w:val="22"/>
        </w:rPr>
        <w:t xml:space="preserve"> </w:t>
      </w:r>
      <w:r w:rsidR="00977A30" w:rsidRPr="00977A30">
        <w:rPr>
          <w:rFonts w:cs="Calibri"/>
          <w:szCs w:val="22"/>
        </w:rPr>
        <w:t>τότε  οι ενδιαφερόμενοι φορείς προτείνεται να επικοινωνούν με την ΠΔΕ Αττικ</w:t>
      </w:r>
      <w:r w:rsidR="00323EC4">
        <w:rPr>
          <w:rFonts w:cs="Calibri"/>
          <w:szCs w:val="22"/>
        </w:rPr>
        <w:t>ή</w:t>
      </w:r>
      <w:r w:rsidR="00977A30">
        <w:rPr>
          <w:rFonts w:cs="Calibri"/>
          <w:szCs w:val="22"/>
        </w:rPr>
        <w:t>ς (πίνακας 1)</w:t>
      </w:r>
      <w:r w:rsidR="00323EC4">
        <w:rPr>
          <w:rFonts w:cs="Calibri"/>
          <w:szCs w:val="22"/>
        </w:rPr>
        <w:t>.</w:t>
      </w:r>
      <w:r w:rsidR="00977A30">
        <w:rPr>
          <w:rFonts w:cs="Calibri"/>
          <w:szCs w:val="22"/>
        </w:rPr>
        <w:t xml:space="preserve"> Στην  περίπτωση που οι φορείς δραστηριοποιούνται εντός της Περιφέρειας Αττικής και οι προσφερόμενες θέσεις υπερβαίνουν τις 10, οι φορείς μπορούν να επικοινωνούν με  το Τμήμα Γ’ της Διεύθυνσης Επαγγελματικής Εκπαίδευσης του ΥΠΠΕΘ </w:t>
      </w:r>
      <w:r w:rsidR="00323EC4">
        <w:rPr>
          <w:rFonts w:cs="Calibri"/>
          <w:szCs w:val="22"/>
        </w:rPr>
        <w:t xml:space="preserve"> στα τηλέφωνα 2103442478, 2103443306 ή στο </w:t>
      </w:r>
      <w:r w:rsidR="00323EC4">
        <w:rPr>
          <w:rFonts w:cs="Calibri"/>
          <w:szCs w:val="22"/>
          <w:lang w:val="en-US"/>
        </w:rPr>
        <w:t>mail</w:t>
      </w:r>
      <w:r w:rsidR="00323EC4" w:rsidRPr="00323EC4">
        <w:rPr>
          <w:rFonts w:cs="Calibri"/>
          <w:szCs w:val="22"/>
        </w:rPr>
        <w:t xml:space="preserve"> </w:t>
      </w:r>
      <w:hyperlink r:id="rId9" w:history="1">
        <w:r w:rsidR="00323EC4" w:rsidRPr="00D0534B">
          <w:rPr>
            <w:rStyle w:val="-"/>
            <w:rFonts w:asciiTheme="minorHAnsi" w:hAnsiTheme="minorHAnsi" w:cs="Calibri"/>
            <w:b/>
            <w:sz w:val="22"/>
            <w:szCs w:val="22"/>
            <w:lang w:val="en-US"/>
          </w:rPr>
          <w:t>depek</w:t>
        </w:r>
        <w:r w:rsidR="00323EC4" w:rsidRPr="00D0534B">
          <w:rPr>
            <w:rStyle w:val="-"/>
            <w:rFonts w:asciiTheme="minorHAnsi" w:hAnsiTheme="minorHAnsi" w:cs="Calibri"/>
            <w:b/>
            <w:sz w:val="22"/>
            <w:szCs w:val="22"/>
          </w:rPr>
          <w:t>_</w:t>
        </w:r>
        <w:r w:rsidR="00323EC4" w:rsidRPr="00D0534B">
          <w:rPr>
            <w:rStyle w:val="-"/>
            <w:rFonts w:asciiTheme="minorHAnsi" w:hAnsiTheme="minorHAnsi" w:cs="Calibri"/>
            <w:b/>
            <w:sz w:val="22"/>
            <w:szCs w:val="22"/>
            <w:lang w:val="en-US"/>
          </w:rPr>
          <w:t>mathiteia</w:t>
        </w:r>
        <w:r w:rsidR="00323EC4" w:rsidRPr="00D0534B">
          <w:rPr>
            <w:rStyle w:val="-"/>
            <w:rFonts w:asciiTheme="minorHAnsi" w:hAnsiTheme="minorHAnsi" w:cs="Calibri"/>
            <w:b/>
            <w:sz w:val="22"/>
            <w:szCs w:val="22"/>
          </w:rPr>
          <w:t>@</w:t>
        </w:r>
        <w:r w:rsidR="00323EC4" w:rsidRPr="00D0534B">
          <w:rPr>
            <w:rStyle w:val="-"/>
            <w:rFonts w:asciiTheme="minorHAnsi" w:hAnsiTheme="minorHAnsi" w:cs="Calibri"/>
            <w:b/>
            <w:sz w:val="22"/>
            <w:szCs w:val="22"/>
            <w:lang w:val="en-US"/>
          </w:rPr>
          <w:t>minedu</w:t>
        </w:r>
        <w:r w:rsidR="00323EC4" w:rsidRPr="00D0534B">
          <w:rPr>
            <w:rStyle w:val="-"/>
            <w:rFonts w:asciiTheme="minorHAnsi" w:hAnsiTheme="minorHAnsi" w:cs="Calibri"/>
            <w:b/>
            <w:sz w:val="22"/>
            <w:szCs w:val="22"/>
          </w:rPr>
          <w:t>.</w:t>
        </w:r>
        <w:r w:rsidR="00323EC4" w:rsidRPr="00D0534B">
          <w:rPr>
            <w:rStyle w:val="-"/>
            <w:rFonts w:asciiTheme="minorHAnsi" w:hAnsiTheme="minorHAnsi" w:cs="Calibri"/>
            <w:b/>
            <w:sz w:val="22"/>
            <w:szCs w:val="22"/>
            <w:lang w:val="en-US"/>
          </w:rPr>
          <w:t>gov</w:t>
        </w:r>
        <w:r w:rsidR="00323EC4" w:rsidRPr="00D0534B">
          <w:rPr>
            <w:rStyle w:val="-"/>
            <w:rFonts w:asciiTheme="minorHAnsi" w:hAnsiTheme="minorHAnsi" w:cs="Calibri"/>
            <w:b/>
            <w:sz w:val="22"/>
            <w:szCs w:val="22"/>
          </w:rPr>
          <w:t>.</w:t>
        </w:r>
        <w:r w:rsidR="00323EC4" w:rsidRPr="00D0534B">
          <w:rPr>
            <w:rStyle w:val="-"/>
            <w:rFonts w:asciiTheme="minorHAnsi" w:hAnsiTheme="minorHAnsi" w:cs="Calibri"/>
            <w:b/>
            <w:sz w:val="22"/>
            <w:szCs w:val="22"/>
            <w:lang w:val="en-US"/>
          </w:rPr>
          <w:t>gr</w:t>
        </w:r>
      </w:hyperlink>
      <w:r w:rsidR="00323EC4" w:rsidRPr="00323EC4">
        <w:rPr>
          <w:rFonts w:cs="Calibri"/>
          <w:b/>
          <w:szCs w:val="22"/>
        </w:rPr>
        <w:t xml:space="preserve"> </w:t>
      </w:r>
      <w:r w:rsidR="00323EC4" w:rsidRPr="00323EC4">
        <w:rPr>
          <w:rFonts w:cs="Calibri"/>
          <w:szCs w:val="22"/>
        </w:rPr>
        <w:t xml:space="preserve"> </w:t>
      </w:r>
      <w:r w:rsidR="00977A30">
        <w:rPr>
          <w:rFonts w:cs="Calibri"/>
          <w:szCs w:val="22"/>
        </w:rPr>
        <w:t xml:space="preserve">(πίνακας 1)  </w:t>
      </w:r>
    </w:p>
    <w:p w:rsidR="002D3EFD" w:rsidRDefault="002D3EFD" w:rsidP="002D3EFD"/>
    <w:p w:rsidR="00225985" w:rsidRDefault="00225985" w:rsidP="002D3EFD"/>
    <w:p w:rsidR="00D43B51" w:rsidRDefault="00D43B51" w:rsidP="002D3EFD"/>
    <w:p w:rsidR="00D43B51" w:rsidRDefault="00D43B51" w:rsidP="002D3EFD"/>
    <w:p w:rsidR="002D09C1" w:rsidRDefault="002D09C1">
      <w:pPr>
        <w:rPr>
          <w:rFonts w:eastAsia="SimSun" w:cs="Calibri"/>
          <w:b/>
          <w:lang w:eastAsia="zh-CN"/>
        </w:rPr>
      </w:pPr>
      <w:r>
        <w:rPr>
          <w:rFonts w:cs="Calibri"/>
          <w:b/>
        </w:rPr>
        <w:br w:type="page"/>
      </w:r>
    </w:p>
    <w:p w:rsidR="00D43B51" w:rsidRDefault="00D43B51" w:rsidP="00D43B51">
      <w:pPr>
        <w:pStyle w:val="a6"/>
        <w:tabs>
          <w:tab w:val="left" w:pos="426"/>
        </w:tabs>
        <w:spacing w:after="0"/>
        <w:ind w:left="360" w:right="-47"/>
        <w:rPr>
          <w:rFonts w:cs="Calibri"/>
          <w:b/>
          <w:lang w:val="el-GR"/>
        </w:rPr>
      </w:pPr>
      <w:r>
        <w:rPr>
          <w:rFonts w:cs="Calibri"/>
          <w:b/>
          <w:lang w:val="el-GR"/>
        </w:rPr>
        <w:lastRenderedPageBreak/>
        <w:t xml:space="preserve">ΠΑΡΑΡΤΗΜΑ 1 </w:t>
      </w:r>
    </w:p>
    <w:p w:rsidR="002D09C1" w:rsidRDefault="002D09C1" w:rsidP="00D43B51">
      <w:pPr>
        <w:pStyle w:val="a6"/>
        <w:tabs>
          <w:tab w:val="left" w:pos="426"/>
        </w:tabs>
        <w:ind w:right="-47"/>
        <w:jc w:val="left"/>
        <w:rPr>
          <w:rFonts w:cs="Calibri"/>
          <w:b/>
          <w:color w:val="000000"/>
          <w:lang w:val="el-GR"/>
        </w:rPr>
      </w:pPr>
    </w:p>
    <w:p w:rsidR="00D43B51" w:rsidRPr="001F5A22" w:rsidRDefault="00D43B51" w:rsidP="00D43B51">
      <w:pPr>
        <w:pStyle w:val="a6"/>
        <w:tabs>
          <w:tab w:val="left" w:pos="426"/>
        </w:tabs>
        <w:ind w:right="-47"/>
        <w:jc w:val="left"/>
        <w:rPr>
          <w:rFonts w:cs="Calibri"/>
          <w:b/>
          <w:color w:val="000000"/>
          <w:u w:val="single"/>
          <w:lang w:val="el-GR"/>
        </w:rPr>
      </w:pPr>
      <w:r w:rsidRPr="001F5A22">
        <w:rPr>
          <w:rFonts w:cs="Calibri"/>
          <w:b/>
          <w:color w:val="000000"/>
          <w:u w:val="single"/>
          <w:lang w:val="el-GR"/>
        </w:rPr>
        <w:t>Ειδικότητες Μεταλυκειακού Έτους – Τάξης Μαθητείας ΕΠΑ.Λ. για το σχολικό έτος 201</w:t>
      </w:r>
      <w:r>
        <w:rPr>
          <w:rFonts w:cs="Calibri"/>
          <w:b/>
          <w:color w:val="000000"/>
          <w:u w:val="single"/>
          <w:lang w:val="el-GR"/>
        </w:rPr>
        <w:t>8</w:t>
      </w:r>
      <w:r w:rsidRPr="001F5A22">
        <w:rPr>
          <w:rFonts w:cs="Calibri"/>
          <w:b/>
          <w:color w:val="000000"/>
          <w:u w:val="single"/>
          <w:lang w:val="el-GR"/>
        </w:rPr>
        <w:t>-1</w:t>
      </w:r>
      <w:r>
        <w:rPr>
          <w:rFonts w:cs="Calibri"/>
          <w:b/>
          <w:color w:val="000000"/>
          <w:u w:val="single"/>
          <w:lang w:val="el-GR"/>
        </w:rPr>
        <w:t>9</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Τεχνικός Τεχνολογίας Τροφίμων και Ποτών</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Υπάλληλος Τουριστικών Επιχειρήσεων</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Γραφικών Τεχνών</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 xml:space="preserve">Τεχνικός Ηλεκτρονικών και Υπολογιστικών Συστημάτων, Εγκαταστάσεων, Δικτύων και Τηλεπικοινωνιών </w:t>
      </w:r>
    </w:p>
    <w:p w:rsidR="00D43B51" w:rsidRPr="001F5A22"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Τεχνικός Εγκαταστάσεων Ψύξης</w:t>
      </w:r>
      <w:r w:rsidRPr="003A12B8">
        <w:rPr>
          <w:rFonts w:cs="Calibri"/>
          <w:color w:val="000000"/>
        </w:rPr>
        <w:t xml:space="preserve">, </w:t>
      </w:r>
      <w:r w:rsidRPr="001F5A22">
        <w:rPr>
          <w:rFonts w:cs="Calibri"/>
          <w:color w:val="000000"/>
        </w:rPr>
        <w:t xml:space="preserve"> Αερισμού και Κλιματισμού</w:t>
      </w:r>
    </w:p>
    <w:p w:rsidR="00D43B51" w:rsidRPr="00F85161" w:rsidRDefault="00D43B51" w:rsidP="00D43B51">
      <w:pPr>
        <w:pStyle w:val="Web"/>
        <w:numPr>
          <w:ilvl w:val="0"/>
          <w:numId w:val="3"/>
        </w:numPr>
        <w:shd w:val="clear" w:color="auto" w:fill="FFFFFF"/>
        <w:spacing w:before="150" w:beforeAutospacing="0" w:after="150" w:afterAutospacing="0"/>
        <w:rPr>
          <w:rFonts w:cs="Calibri"/>
          <w:color w:val="000000"/>
        </w:rPr>
      </w:pPr>
      <w:r w:rsidRPr="00F85161">
        <w:rPr>
          <w:rFonts w:cs="Calibri"/>
          <w:color w:val="000000"/>
        </w:rPr>
        <w:t>Βοηθός Ιατρικών –Βιολογικών Εργαστηρίων</w:t>
      </w:r>
    </w:p>
    <w:p w:rsidR="00D43B51" w:rsidRPr="00F85161" w:rsidRDefault="00D43B51" w:rsidP="00D43B51">
      <w:pPr>
        <w:pStyle w:val="Web"/>
        <w:numPr>
          <w:ilvl w:val="0"/>
          <w:numId w:val="3"/>
        </w:numPr>
        <w:shd w:val="clear" w:color="auto" w:fill="FFFFFF"/>
        <w:spacing w:before="150" w:beforeAutospacing="0" w:after="150" w:afterAutospacing="0"/>
        <w:rPr>
          <w:rFonts w:cs="Calibri"/>
          <w:color w:val="000000"/>
        </w:rPr>
      </w:pPr>
      <w:r w:rsidRPr="00F85161">
        <w:rPr>
          <w:rFonts w:cs="Calibri"/>
          <w:color w:val="000000"/>
        </w:rPr>
        <w:t>Βοηθός Βρεφονηπιοκόμων</w:t>
      </w:r>
    </w:p>
    <w:p w:rsidR="00D43B51" w:rsidRDefault="00D43B51" w:rsidP="00D43B51">
      <w:pPr>
        <w:pStyle w:val="Web"/>
        <w:numPr>
          <w:ilvl w:val="0"/>
          <w:numId w:val="3"/>
        </w:numPr>
        <w:shd w:val="clear" w:color="auto" w:fill="FFFFFF"/>
        <w:spacing w:before="150" w:beforeAutospacing="0" w:after="150" w:afterAutospacing="0"/>
        <w:rPr>
          <w:rFonts w:cs="Calibri"/>
          <w:color w:val="000000"/>
        </w:rPr>
      </w:pPr>
      <w:r w:rsidRPr="001F5A22">
        <w:rPr>
          <w:rFonts w:cs="Calibri"/>
          <w:color w:val="000000"/>
        </w:rPr>
        <w:t>Αισθητικής Τέχνης</w:t>
      </w:r>
    </w:p>
    <w:p w:rsidR="00D43B51" w:rsidRPr="00F85161" w:rsidRDefault="00D43B51" w:rsidP="00D43B51">
      <w:pPr>
        <w:pStyle w:val="Web"/>
        <w:numPr>
          <w:ilvl w:val="0"/>
          <w:numId w:val="3"/>
        </w:numPr>
        <w:shd w:val="clear" w:color="auto" w:fill="FFFFFF"/>
        <w:spacing w:before="150" w:beforeAutospacing="0" w:after="150" w:afterAutospacing="0"/>
        <w:rPr>
          <w:color w:val="000000"/>
          <w:szCs w:val="21"/>
        </w:rPr>
      </w:pPr>
      <w:r w:rsidRPr="00F85161">
        <w:rPr>
          <w:color w:val="000000"/>
          <w:szCs w:val="21"/>
        </w:rPr>
        <w:t xml:space="preserve">Βοηθός Φυσικοθεραπευτή </w:t>
      </w:r>
    </w:p>
    <w:p w:rsidR="00D43B51" w:rsidRPr="001F5A22" w:rsidRDefault="00D43B51" w:rsidP="00D43B51">
      <w:pPr>
        <w:pStyle w:val="Web"/>
        <w:numPr>
          <w:ilvl w:val="0"/>
          <w:numId w:val="3"/>
        </w:numPr>
        <w:shd w:val="clear" w:color="auto" w:fill="FFFFFF"/>
        <w:spacing w:before="150" w:beforeAutospacing="0" w:after="150" w:afterAutospacing="0"/>
        <w:rPr>
          <w:color w:val="000000"/>
          <w:szCs w:val="21"/>
          <w:lang w:val="en-US"/>
        </w:rPr>
      </w:pPr>
      <w:r w:rsidRPr="001F5A22">
        <w:rPr>
          <w:color w:val="000000"/>
          <w:szCs w:val="21"/>
        </w:rPr>
        <w:t>Τεχνικός Φυτικής Παραγωγής</w:t>
      </w:r>
    </w:p>
    <w:p w:rsidR="00D43B51" w:rsidRPr="00F85161" w:rsidRDefault="00D43B51" w:rsidP="00D43B51">
      <w:pPr>
        <w:pStyle w:val="Web"/>
        <w:numPr>
          <w:ilvl w:val="0"/>
          <w:numId w:val="3"/>
        </w:numPr>
        <w:shd w:val="clear" w:color="auto" w:fill="FFFFFF"/>
        <w:spacing w:before="150" w:beforeAutospacing="0" w:after="150" w:afterAutospacing="0"/>
        <w:rPr>
          <w:color w:val="000000"/>
          <w:szCs w:val="21"/>
        </w:rPr>
      </w:pPr>
      <w:r w:rsidRPr="00F85161">
        <w:rPr>
          <w:color w:val="000000"/>
          <w:szCs w:val="21"/>
        </w:rPr>
        <w:t>Υπάλληλος Διοίκησης και Οικονομικών Υπηρεσιών</w:t>
      </w:r>
    </w:p>
    <w:p w:rsidR="00D43B51" w:rsidRPr="00F85161" w:rsidRDefault="00D43B51" w:rsidP="00D43B51">
      <w:pPr>
        <w:pStyle w:val="Web"/>
        <w:numPr>
          <w:ilvl w:val="0"/>
          <w:numId w:val="3"/>
        </w:numPr>
        <w:shd w:val="clear" w:color="auto" w:fill="FFFFFF"/>
        <w:spacing w:before="150" w:beforeAutospacing="0" w:after="150" w:afterAutospacing="0"/>
        <w:rPr>
          <w:rFonts w:cs="Calibri"/>
          <w:color w:val="000000"/>
        </w:rPr>
      </w:pPr>
      <w:r w:rsidRPr="00F85161">
        <w:rPr>
          <w:rFonts w:cs="Calibri"/>
          <w:color w:val="000000"/>
        </w:rPr>
        <w:t>Τεχνικός Δομικών Έργων και Γεωπληροφορικής</w:t>
      </w:r>
    </w:p>
    <w:p w:rsidR="00D43B51" w:rsidRPr="001F5A22" w:rsidRDefault="00D43B51" w:rsidP="00D43B51">
      <w:pPr>
        <w:pStyle w:val="Web"/>
        <w:numPr>
          <w:ilvl w:val="0"/>
          <w:numId w:val="3"/>
        </w:numPr>
        <w:shd w:val="clear" w:color="auto" w:fill="FFFFFF"/>
        <w:spacing w:before="150" w:beforeAutospacing="0" w:after="150" w:afterAutospacing="0"/>
        <w:rPr>
          <w:color w:val="000000"/>
          <w:szCs w:val="21"/>
        </w:rPr>
      </w:pPr>
      <w:r w:rsidRPr="001F5A22">
        <w:rPr>
          <w:color w:val="000000"/>
          <w:szCs w:val="21"/>
        </w:rPr>
        <w:t>Τεχνικός Ηλεκτρολογικών Συστημάτων, Εγκαταστάσεων και Δικτύων</w:t>
      </w:r>
    </w:p>
    <w:p w:rsidR="00D43B51" w:rsidRPr="001F5A22" w:rsidRDefault="00D43B51" w:rsidP="00D43B51">
      <w:pPr>
        <w:pStyle w:val="Web"/>
        <w:numPr>
          <w:ilvl w:val="0"/>
          <w:numId w:val="3"/>
        </w:numPr>
        <w:shd w:val="clear" w:color="auto" w:fill="FFFFFF"/>
        <w:spacing w:before="150" w:beforeAutospacing="0" w:after="150" w:afterAutospacing="0"/>
        <w:rPr>
          <w:color w:val="000000"/>
          <w:szCs w:val="21"/>
        </w:rPr>
      </w:pPr>
      <w:r w:rsidRPr="001F5A22">
        <w:rPr>
          <w:color w:val="000000"/>
          <w:szCs w:val="21"/>
        </w:rPr>
        <w:t>Τεχνικός Οχημάτων</w:t>
      </w:r>
    </w:p>
    <w:p w:rsidR="00D43B51" w:rsidRPr="001F5A22" w:rsidRDefault="00D43B51" w:rsidP="00D43B51">
      <w:pPr>
        <w:pStyle w:val="Web"/>
        <w:numPr>
          <w:ilvl w:val="0"/>
          <w:numId w:val="3"/>
        </w:numPr>
        <w:shd w:val="clear" w:color="auto" w:fill="FFFFFF"/>
        <w:spacing w:before="150" w:beforeAutospacing="0" w:after="150" w:afterAutospacing="0"/>
        <w:rPr>
          <w:color w:val="000000"/>
          <w:szCs w:val="21"/>
        </w:rPr>
      </w:pPr>
      <w:r w:rsidRPr="001F5A22">
        <w:rPr>
          <w:color w:val="000000"/>
          <w:szCs w:val="21"/>
        </w:rPr>
        <w:t>Τεχνικός Εφαρμογών Πληροφορικής</w:t>
      </w:r>
    </w:p>
    <w:p w:rsidR="00D43B51" w:rsidRPr="004B7B5B" w:rsidRDefault="00D43B51" w:rsidP="00D43B51">
      <w:pPr>
        <w:pStyle w:val="Web"/>
        <w:numPr>
          <w:ilvl w:val="0"/>
          <w:numId w:val="3"/>
        </w:numPr>
        <w:shd w:val="clear" w:color="auto" w:fill="FFFFFF"/>
        <w:spacing w:before="150" w:beforeAutospacing="0" w:after="150" w:afterAutospacing="0"/>
        <w:rPr>
          <w:color w:val="000000"/>
          <w:szCs w:val="21"/>
        </w:rPr>
      </w:pPr>
      <w:r w:rsidRPr="001F5A22">
        <w:rPr>
          <w:color w:val="000000"/>
          <w:szCs w:val="21"/>
        </w:rPr>
        <w:t>Βοηθός Νοσηλευτή</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 xml:space="preserve">Συντήρησης Έργων Τέχνης – Αποκατάστασης </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Τεχνικός Μηχανολογικών Εγκαταστάσεων και Κατασκευών</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Τεχνικός Η/Υ και Δικτύων Η/Υ</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Βοηθός Φαρμακείου</w:t>
      </w:r>
    </w:p>
    <w:p w:rsidR="00D43B51" w:rsidRPr="00183DB2" w:rsidRDefault="00D43B51" w:rsidP="00D43B51">
      <w:pPr>
        <w:pStyle w:val="Web"/>
        <w:numPr>
          <w:ilvl w:val="0"/>
          <w:numId w:val="3"/>
        </w:numPr>
        <w:shd w:val="clear" w:color="auto" w:fill="FFFFFF"/>
        <w:spacing w:before="150" w:beforeAutospacing="0" w:after="150" w:afterAutospacing="0"/>
        <w:rPr>
          <w:color w:val="000000"/>
          <w:szCs w:val="21"/>
        </w:rPr>
      </w:pPr>
      <w:r w:rsidRPr="00183DB2">
        <w:t>Κομμωτικής Τέχνης</w:t>
      </w:r>
    </w:p>
    <w:p w:rsidR="00D43B51" w:rsidRDefault="00D43B51" w:rsidP="00D43B51">
      <w:pPr>
        <w:pStyle w:val="Web"/>
        <w:shd w:val="clear" w:color="auto" w:fill="FFFFFF"/>
        <w:spacing w:before="150" w:beforeAutospacing="0" w:after="150" w:afterAutospacing="0"/>
        <w:ind w:left="720"/>
        <w:rPr>
          <w:color w:val="000000"/>
          <w:szCs w:val="21"/>
        </w:rPr>
      </w:pPr>
    </w:p>
    <w:p w:rsidR="00D43B51" w:rsidRDefault="00D43B51" w:rsidP="0087148F">
      <w:pPr>
        <w:pStyle w:val="1"/>
        <w:spacing w:beforeLines="50" w:afterLines="50"/>
        <w:ind w:left="360"/>
        <w:rPr>
          <w:b/>
        </w:rPr>
      </w:pPr>
      <w:r w:rsidRPr="006F5668">
        <w:rPr>
          <w:b/>
        </w:rPr>
        <w:t xml:space="preserve">Πληροφορίες για τις ειδικότητες του Μεταλυκειακού έτους – Τάξη Μαθητείας δίνονται στην ηλεκτρονική διεύθυνση  </w:t>
      </w:r>
      <w:hyperlink r:id="rId10" w:history="1">
        <w:r w:rsidRPr="006F5668">
          <w:rPr>
            <w:b/>
          </w:rPr>
          <w:t>http://www.minedu.gov.gr/texniki-ekpaideusi-2/mathiteia</w:t>
        </w:r>
      </w:hyperlink>
    </w:p>
    <w:p w:rsidR="00E210DE" w:rsidRPr="006F5668" w:rsidRDefault="00E210DE" w:rsidP="0087148F">
      <w:pPr>
        <w:pStyle w:val="1"/>
        <w:spacing w:beforeLines="50" w:afterLines="50"/>
        <w:ind w:left="360"/>
        <w:rPr>
          <w:b/>
        </w:rPr>
      </w:pPr>
    </w:p>
    <w:p w:rsidR="002D09C1" w:rsidRDefault="002D09C1">
      <w:pPr>
        <w:rPr>
          <w:rFonts w:eastAsia="SimSun" w:cs="Calibri"/>
          <w:b/>
          <w:lang w:eastAsia="zh-CN"/>
        </w:rPr>
      </w:pPr>
      <w:r>
        <w:rPr>
          <w:rFonts w:cs="Calibri"/>
          <w:b/>
        </w:rPr>
        <w:br w:type="page"/>
      </w:r>
    </w:p>
    <w:p w:rsidR="00D43B51" w:rsidRDefault="00D43B51" w:rsidP="00D43B51">
      <w:pPr>
        <w:pStyle w:val="a6"/>
        <w:tabs>
          <w:tab w:val="left" w:pos="426"/>
        </w:tabs>
        <w:ind w:right="-47"/>
        <w:rPr>
          <w:rFonts w:cs="Calibri"/>
          <w:b/>
          <w:lang w:val="el-GR"/>
        </w:rPr>
      </w:pPr>
      <w:r>
        <w:rPr>
          <w:rFonts w:cs="Calibri"/>
          <w:b/>
          <w:lang w:val="el-GR"/>
        </w:rPr>
        <w:lastRenderedPageBreak/>
        <w:t>ΠΑΡΑΡΤΗΜΑ 2</w:t>
      </w:r>
    </w:p>
    <w:p w:rsidR="00D43B51" w:rsidRDefault="00D43B51" w:rsidP="00D43B51">
      <w:pPr>
        <w:pStyle w:val="a6"/>
        <w:tabs>
          <w:tab w:val="left" w:pos="426"/>
        </w:tabs>
        <w:ind w:right="-47"/>
        <w:rPr>
          <w:rFonts w:cs="Calibri"/>
          <w:b/>
          <w:lang w:val="el-GR"/>
        </w:rPr>
      </w:pPr>
      <w:r>
        <w:rPr>
          <w:rFonts w:cs="Calibri"/>
          <w:b/>
          <w:lang w:val="el-GR"/>
        </w:rPr>
        <w:t>Αναλυτικές πληροφορίες για την υλοποίηση της Μαθητείας</w:t>
      </w:r>
    </w:p>
    <w:p w:rsidR="00D43B51" w:rsidRDefault="00D43B51" w:rsidP="00D43B51">
      <w:pPr>
        <w:pStyle w:val="a6"/>
        <w:tabs>
          <w:tab w:val="left" w:pos="426"/>
        </w:tabs>
        <w:ind w:right="-47"/>
        <w:jc w:val="both"/>
        <w:rPr>
          <w:rFonts w:cs="Calibri"/>
          <w:lang w:val="el-GR"/>
        </w:rPr>
      </w:pPr>
      <w:r>
        <w:rPr>
          <w:rFonts w:cs="Calibri"/>
          <w:lang w:val="el-GR"/>
        </w:rPr>
        <w:t xml:space="preserve">Ως μαθητεία </w:t>
      </w:r>
      <w:r w:rsidRPr="00B36543">
        <w:rPr>
          <w:rFonts w:cs="Calibri"/>
          <w:lang w:val="el-GR"/>
        </w:rPr>
        <w:t>ορίζεται το εκπαιδευτικό σύστημα στο οποίο ο μαθησιακός χρόνος εναλλάσσεται μεταξύ χώρου εργασίας και εκπαιδευτικής δομής</w:t>
      </w:r>
      <w:r>
        <w:rPr>
          <w:rFonts w:cs="Calibri"/>
          <w:lang w:val="el-GR"/>
        </w:rPr>
        <w:t>, ενώ ο</w:t>
      </w:r>
      <w:r w:rsidRPr="00B36543">
        <w:rPr>
          <w:rFonts w:cs="Calibri"/>
          <w:lang w:val="el-GR"/>
        </w:rPr>
        <w:t xml:space="preserve"> μαθητευόμενος συνδέεται με Σύμβαση Μαθητείας με τον εργοδότη, λαμβάνει αμοιβή ή επίδομα, σύμφωνα με την ισχύουσα νομοθεσία, και έχει ασφαλιστική κάλυψη. Ο εργοδότης αναλαμβάνει να παράσχει στον μαθητευόμενο εκπαίδευση στο χώρο εργασίας, σύμφωνα με καθορισμένο πρόγραμμα, το οποίο, σε συνδυασμό με το πρόγραμμα μάθησης στην εκπαιδευτική δομή, οδηγεί σε πιστοποίηση των γνώσεων και δεξιοτήτων που απέκτησε ο μαθητευόμενος και οδηγεί σε συγκεκριμένη ειδικότητα.</w:t>
      </w:r>
    </w:p>
    <w:p w:rsidR="00D43B51" w:rsidRPr="008A4065" w:rsidRDefault="00D43B51" w:rsidP="00D43B51">
      <w:pPr>
        <w:pStyle w:val="a6"/>
        <w:tabs>
          <w:tab w:val="left" w:pos="426"/>
        </w:tabs>
        <w:ind w:right="-47"/>
        <w:jc w:val="both"/>
        <w:rPr>
          <w:rFonts w:cs="Calibri"/>
          <w:lang w:val="el-GR"/>
        </w:rPr>
      </w:pPr>
      <w:r w:rsidRPr="008A4065">
        <w:rPr>
          <w:rFonts w:cs="Calibri"/>
          <w:lang w:val="el-GR"/>
        </w:rPr>
        <w:t>Ειδικότερα:</w:t>
      </w:r>
    </w:p>
    <w:p w:rsidR="00D43B51" w:rsidRPr="008A4065" w:rsidRDefault="002D09C1" w:rsidP="002D09C1">
      <w:pPr>
        <w:pStyle w:val="a6"/>
        <w:tabs>
          <w:tab w:val="left" w:pos="426"/>
        </w:tabs>
        <w:ind w:right="-47"/>
        <w:jc w:val="both"/>
        <w:rPr>
          <w:rFonts w:cs="Calibri"/>
          <w:lang w:val="el-GR"/>
        </w:rPr>
      </w:pPr>
      <w:r>
        <w:rPr>
          <w:rFonts w:cs="Calibri"/>
          <w:b/>
          <w:lang w:val="el-GR"/>
        </w:rPr>
        <w:t>Τ</w:t>
      </w:r>
      <w:r w:rsidR="00D43B51" w:rsidRPr="008A4065">
        <w:rPr>
          <w:rFonts w:cs="Calibri"/>
          <w:b/>
          <w:lang w:val="el-GR"/>
        </w:rPr>
        <w:t>ο Μεταλυκειακό έτος – τάξη μαθητείας των Επαγγελματικών Λυκείων (ΕΠΑ.Λ.)</w:t>
      </w:r>
      <w:r w:rsidR="00D43B51" w:rsidRPr="008A4065">
        <w:rPr>
          <w:rFonts w:cs="Calibri"/>
          <w:lang w:val="el-GR"/>
        </w:rPr>
        <w:t xml:space="preserve"> απευθύνεται σε αποφοίτους ΕΠΑ.Λ., έχει διάρκεια 9 μηνών και περιλαμβάνει εργαστηριακά μαθήματα ειδικότητας διάρκειας 7 ωρών τη εβδομάδα, που πραγματοποιούνται στο σχολείο και παράλληλα «Πρόγραμμα εκπαίδευσης στο χώρο εργασίας – μαθητεία σε εργασιακό χώρο» διάρκειας 28 ωρών την εβδομάδα, επιμερισμένες σε τέσσερις ημέρες, στον εργοδότη. </w:t>
      </w:r>
    </w:p>
    <w:p w:rsidR="00D43B51" w:rsidRPr="00B36543" w:rsidRDefault="00D43B51" w:rsidP="00D43B51">
      <w:pPr>
        <w:pStyle w:val="a6"/>
        <w:tabs>
          <w:tab w:val="left" w:pos="426"/>
        </w:tabs>
        <w:ind w:right="-47"/>
        <w:jc w:val="both"/>
        <w:rPr>
          <w:rFonts w:cs="Calibri"/>
          <w:lang w:val="el-GR"/>
        </w:rPr>
      </w:pPr>
      <w:r w:rsidRPr="00B36543">
        <w:rPr>
          <w:rFonts w:cs="Calibri"/>
          <w:b/>
          <w:lang w:val="el-GR"/>
        </w:rPr>
        <w:t xml:space="preserve">Στην εφαρμογή της Μαθητείας από το Υπουργείο Παιδείας, Έρευνας και Θρησκευμάτων </w:t>
      </w:r>
      <w:r w:rsidRPr="00B36543">
        <w:rPr>
          <w:rFonts w:cs="Calibri"/>
          <w:lang w:val="el-GR"/>
        </w:rPr>
        <w:t>είναι σημαντικό να γνωρίζετε τα εξής:</w:t>
      </w:r>
    </w:p>
    <w:p w:rsidR="00D43B51" w:rsidRPr="00703392" w:rsidRDefault="00D43B51" w:rsidP="00D43B51">
      <w:pPr>
        <w:pStyle w:val="a6"/>
        <w:tabs>
          <w:tab w:val="left" w:pos="426"/>
        </w:tabs>
        <w:ind w:right="-47"/>
        <w:jc w:val="both"/>
        <w:rPr>
          <w:rFonts w:cs="Arial"/>
          <w:lang w:val="el-GR"/>
        </w:rPr>
      </w:pPr>
      <w:r w:rsidRPr="00B36543">
        <w:rPr>
          <w:rFonts w:cs="Calibri"/>
          <w:lang w:val="el-GR"/>
        </w:rPr>
        <w:t xml:space="preserve">Οι μαθητευόμενοι λαμβάνουν ημερήσια αποζημίωση, που ορίζεται στο 75% επί του νομίμου νομοθετημένου κατώτατου ορίου του ημερομίσθιου ανειδίκευτου εργάτη σε όλη τη διάρκεια του «Προγράμματος Εκπαίδευσης στο χώρο εργασίας». </w:t>
      </w:r>
      <w:r w:rsidRPr="00703392">
        <w:rPr>
          <w:rFonts w:cs="Arial"/>
          <w:lang w:val="el-GR"/>
        </w:rPr>
        <w:t xml:space="preserve">Από αυτό το ποσό </w:t>
      </w:r>
      <w:r>
        <w:rPr>
          <w:rFonts w:cs="Arial"/>
          <w:lang w:val="el-GR"/>
        </w:rPr>
        <w:t xml:space="preserve">η </w:t>
      </w:r>
      <w:r w:rsidRPr="00703392">
        <w:rPr>
          <w:rFonts w:cs="Arial"/>
          <w:lang w:val="el-GR"/>
        </w:rPr>
        <w:t>χρηματική επιβάρυνση του εργοδότη μετά την αφαίρεση της επιδότησης  ανέρχεται στο ποσό των 9,35€ ανά ημέρα μαθητείας.</w:t>
      </w:r>
    </w:p>
    <w:p w:rsidR="00D43B51" w:rsidRPr="00703392" w:rsidRDefault="00D43B51" w:rsidP="00D43B51">
      <w:pPr>
        <w:pStyle w:val="a6"/>
        <w:tabs>
          <w:tab w:val="left" w:pos="426"/>
        </w:tabs>
        <w:ind w:right="-47"/>
        <w:jc w:val="both"/>
        <w:rPr>
          <w:rFonts w:cs="Arial"/>
          <w:lang w:val="el-GR"/>
        </w:rPr>
      </w:pPr>
      <w:r w:rsidRPr="00B36543">
        <w:rPr>
          <w:rFonts w:cs="Calibri"/>
          <w:lang w:val="el-GR"/>
        </w:rPr>
        <w:t xml:space="preserve">Η Μαθητεία επιδοτείται από Εθνικούς και Κοινοτικούς πόρους, έτσι ώστε να καλύπτεται μέρος του μισθολογικού κόστους των μαθητευόμενων. </w:t>
      </w:r>
      <w:r w:rsidRPr="00703392">
        <w:rPr>
          <w:rFonts w:cs="Arial"/>
          <w:lang w:val="el-GR"/>
        </w:rPr>
        <w:t xml:space="preserve">Η επιδότηση δεν καταβάλλεται για τις ημέρες της κανονικής άδειας, ασθένειας, δώρων και λοιπών επιδομάτων (όπου αυτά εξακολουθούν να ισχύουν). Στις περιπτώσεις </w:t>
      </w:r>
      <w:r w:rsidRPr="00703392">
        <w:rPr>
          <w:rFonts w:cs="Arial"/>
          <w:iCs/>
          <w:lang w:val="el-GR"/>
        </w:rPr>
        <w:t>κανονικής άδειας</w:t>
      </w:r>
      <w:r w:rsidRPr="00703392">
        <w:rPr>
          <w:rFonts w:cs="Arial"/>
        </w:rPr>
        <w:t> </w:t>
      </w:r>
      <w:r w:rsidRPr="00703392">
        <w:rPr>
          <w:rFonts w:cs="Arial"/>
          <w:lang w:val="el-GR"/>
        </w:rPr>
        <w:t>οι εργοδότες υποχρεούνται να καταβάλουν ολόκληρο το προβλεπόμενο ημερομίσθιο στους μαθητευόμενους. Στις περιπτώσεις</w:t>
      </w:r>
      <w:r w:rsidRPr="00703392">
        <w:rPr>
          <w:rFonts w:cs="Arial"/>
        </w:rPr>
        <w:t> </w:t>
      </w:r>
      <w:r w:rsidRPr="00703392">
        <w:rPr>
          <w:rFonts w:cs="Arial"/>
          <w:iCs/>
          <w:lang w:val="el-GR"/>
        </w:rPr>
        <w:t>απουσίας λόγω ασθένειας</w:t>
      </w:r>
      <w:r w:rsidRPr="00703392">
        <w:rPr>
          <w:rFonts w:cs="Arial"/>
        </w:rPr>
        <w:t> </w:t>
      </w:r>
      <w:r w:rsidRPr="00703392">
        <w:rPr>
          <w:rFonts w:cs="Arial"/>
          <w:lang w:val="el-GR"/>
        </w:rPr>
        <w:t>εφαρμόζονται οι διατάξεις των άρθρων 657-658 του Α.Κ.</w:t>
      </w:r>
    </w:p>
    <w:p w:rsidR="00D43B51" w:rsidRPr="00C97C8B" w:rsidRDefault="00D43B51" w:rsidP="00D43B51">
      <w:pPr>
        <w:pStyle w:val="a6"/>
        <w:tabs>
          <w:tab w:val="left" w:pos="426"/>
        </w:tabs>
        <w:ind w:right="-47"/>
        <w:jc w:val="both"/>
        <w:rPr>
          <w:rFonts w:cs="Arial"/>
          <w:lang w:val="el-GR"/>
        </w:rPr>
      </w:pPr>
      <w:r w:rsidRPr="00703392">
        <w:rPr>
          <w:rFonts w:cs="Arial"/>
          <w:lang w:val="el-GR"/>
        </w:rPr>
        <w:t>Οι ημέρες άδειας που δικαιούνται  συνολικά οι μαθητευόμενοι</w:t>
      </w:r>
      <w:r>
        <w:rPr>
          <w:rFonts w:cs="Arial"/>
          <w:lang w:val="el-GR"/>
        </w:rPr>
        <w:t xml:space="preserve"> </w:t>
      </w:r>
      <w:r w:rsidRPr="00703392">
        <w:rPr>
          <w:rFonts w:cs="Arial"/>
          <w:lang w:val="el-GR"/>
        </w:rPr>
        <w:t xml:space="preserve"> για τέσσερις ημέρες την εβδομάδα με εφτάωρη απασχόληση </w:t>
      </w:r>
      <w:r w:rsidR="002D09C1">
        <w:rPr>
          <w:rFonts w:cs="Arial"/>
          <w:lang w:val="el-GR"/>
        </w:rPr>
        <w:t>είναι</w:t>
      </w:r>
      <w:r w:rsidRPr="00703392">
        <w:rPr>
          <w:rFonts w:cs="Arial"/>
          <w:lang w:val="el-GR"/>
        </w:rPr>
        <w:t xml:space="preserve"> συνολικά 12 ημέρες κανονικής άδειας</w:t>
      </w:r>
      <w:r w:rsidRPr="00291749">
        <w:rPr>
          <w:rFonts w:cs="Arial"/>
          <w:lang w:val="el-GR"/>
        </w:rPr>
        <w:t>.</w:t>
      </w:r>
    </w:p>
    <w:p w:rsidR="00D43B51" w:rsidRPr="00703392" w:rsidRDefault="00D43B51" w:rsidP="00D43B51">
      <w:pPr>
        <w:pStyle w:val="a6"/>
        <w:tabs>
          <w:tab w:val="left" w:pos="426"/>
        </w:tabs>
        <w:ind w:right="-47"/>
        <w:jc w:val="both"/>
        <w:rPr>
          <w:rFonts w:cs="Arial"/>
          <w:lang w:val="el-GR"/>
        </w:rPr>
      </w:pPr>
      <w:r w:rsidRPr="00703392">
        <w:rPr>
          <w:rFonts w:cs="Arial"/>
          <w:lang w:val="el-GR"/>
        </w:rPr>
        <w:t xml:space="preserve">Ο εργοδότης πρέπει να διαθέτει τις κατάλληλες εγκαταστάσεις για την εκπαίδευση στο χώρο του στη συγκεκριμένη ειδικότητα , τα κατάλληλα μέσα και τον κατάλληλο εξοπλισμό </w:t>
      </w:r>
      <w:r>
        <w:rPr>
          <w:rFonts w:cs="Arial"/>
          <w:lang w:val="el-GR"/>
        </w:rPr>
        <w:t>.</w:t>
      </w:r>
      <w:r w:rsidRPr="00703392">
        <w:rPr>
          <w:rFonts w:cs="Arial"/>
          <w:lang w:val="el-GR"/>
        </w:rPr>
        <w:t xml:space="preserve"> </w:t>
      </w:r>
      <w:r>
        <w:rPr>
          <w:rFonts w:cs="Arial"/>
          <w:lang w:val="el-GR"/>
        </w:rPr>
        <w:t>Ο εργοδότης, επίσης,</w:t>
      </w:r>
      <w:r w:rsidRPr="00703392">
        <w:rPr>
          <w:rFonts w:cs="Arial"/>
          <w:lang w:val="el-GR"/>
        </w:rPr>
        <w:t xml:space="preserve"> μεριμνά για την τήρηση των όρων υγιεινής και ασφάλειας που προβλέπονται για την προστασία των εργαζομένων. </w:t>
      </w:r>
    </w:p>
    <w:p w:rsidR="00D43B51" w:rsidRPr="00703392" w:rsidRDefault="00D43B51" w:rsidP="002D09C1">
      <w:pPr>
        <w:pStyle w:val="a6"/>
        <w:tabs>
          <w:tab w:val="left" w:pos="426"/>
        </w:tabs>
        <w:ind w:right="-47"/>
        <w:jc w:val="both"/>
        <w:rPr>
          <w:rFonts w:cs="Arial"/>
          <w:lang w:val="el-GR"/>
        </w:rPr>
      </w:pPr>
      <w:r w:rsidRPr="00703392">
        <w:rPr>
          <w:rFonts w:cs="Arial"/>
          <w:lang w:val="el-GR"/>
        </w:rPr>
        <w:t xml:space="preserve">Ο ανώτατος αριθμός μαθητευομένων ανά εργοδότη εξαρτάται από τον αριθμό των εργαζομένων, όπως </w:t>
      </w:r>
      <w:r>
        <w:rPr>
          <w:rFonts w:cs="Arial"/>
          <w:lang w:val="el-GR"/>
        </w:rPr>
        <w:t xml:space="preserve">αυτός </w:t>
      </w:r>
      <w:r w:rsidRPr="00703392">
        <w:rPr>
          <w:rFonts w:cs="Arial"/>
          <w:lang w:val="el-GR"/>
        </w:rPr>
        <w:t xml:space="preserve">παρουσιάζεται στην ετήσια κατάσταση προσωπικού προς την Επιθεώρηση Εργασίας. </w:t>
      </w:r>
    </w:p>
    <w:p w:rsidR="00D43B51" w:rsidRPr="002B6B0F" w:rsidRDefault="00D43B51" w:rsidP="002D09C1">
      <w:pPr>
        <w:spacing w:after="0"/>
        <w:jc w:val="both"/>
      </w:pPr>
      <w:r w:rsidRPr="002B6B0F">
        <w:t xml:space="preserve">Ειδικότερα: </w:t>
      </w:r>
    </w:p>
    <w:p w:rsidR="00D43B51" w:rsidRPr="002B6B0F" w:rsidRDefault="00D43B51" w:rsidP="002D09C1">
      <w:pPr>
        <w:spacing w:after="0"/>
        <w:jc w:val="both"/>
      </w:pPr>
      <w:r w:rsidRPr="002B6B0F">
        <w:t>1. Οι ατομικές επιχειρήσεις, χωρίς κανέναν εργαζόμενο, μπορούν να δέχονται ένα (1) μαθητευόμενο.</w:t>
      </w:r>
    </w:p>
    <w:p w:rsidR="00D43B51" w:rsidRPr="002B6B0F" w:rsidRDefault="00D43B51" w:rsidP="002D09C1">
      <w:pPr>
        <w:spacing w:after="0"/>
        <w:jc w:val="both"/>
      </w:pPr>
      <w:r w:rsidRPr="002B6B0F">
        <w:t xml:space="preserve"> 2. Οι εργοδότες που απασχολούν 1-10 άτομα μπορούν να προσφέρουν θέσεις Μαθητείας που αντιστοιχούν στο 25% (1-2 άτομα) των εργαζόμενων εξαρτημένης εργασίας. Ειδικότερα για εργοδότες που απασχολούν 1-5 άτομα το αποτέλεσμα της ποσόστωσης στρογγυλοποιείται προς τα κάτω, ενώ για εργοδότες που απασχολούν από 6-10 άτομα τα αποτελέσματα της ποσόστωσης στρογγυλοποιούνται προς τα πάνω. </w:t>
      </w:r>
    </w:p>
    <w:p w:rsidR="00D43B51" w:rsidRPr="002B6B0F" w:rsidRDefault="00D43B51" w:rsidP="002D09C1">
      <w:pPr>
        <w:spacing w:after="0"/>
        <w:jc w:val="both"/>
      </w:pPr>
      <w:r w:rsidRPr="002B6B0F">
        <w:t xml:space="preserve">3. Οι εργοδότες που απασχολούν από 10 και πάνω εργαζόμενους μπορούν να δέχονται μαθητευόμενους που αντιστοιχούν στο 17% των εργαζομένων εξαρτημένης εργασίας με ανώτατο όριο τα 40 άτομα σε κάθε περίπτωση, αν ο αριθμός που προκύπτει από την ποσόστωση είναι μεγαλύτερος. </w:t>
      </w:r>
    </w:p>
    <w:p w:rsidR="00D43B51" w:rsidRPr="00EA754E" w:rsidRDefault="00D43B51" w:rsidP="002D09C1">
      <w:pPr>
        <w:spacing w:after="0"/>
        <w:jc w:val="both"/>
        <w:rPr>
          <w:rFonts w:cs="Calibri"/>
          <w:u w:val="single"/>
        </w:rPr>
      </w:pPr>
      <w:r w:rsidRPr="002B6B0F">
        <w:lastRenderedPageBreak/>
        <w:t xml:space="preserve">4. Οι εργοδότες που απασχολούν πάνω 250 εργαζόμενους μπορούν να δέχονται μαθητευόμενους που αντιστοιχούν στο 17% των εργαζομένων εξαρτημένης εργασίας </w:t>
      </w:r>
      <w:r w:rsidRPr="00F85161">
        <w:t>ανά υποκατάστημα</w:t>
      </w:r>
      <w:r w:rsidRPr="002B6B0F">
        <w:t xml:space="preserve"> με ανώτατο όριο τα 40 άτομα σε κάθε περίπτωση, αν ο αριθμός που προκύπτει από την ποσόστωση είναι μεγαλύτερος. </w:t>
      </w:r>
    </w:p>
    <w:p w:rsidR="002D09C1" w:rsidRDefault="002D09C1" w:rsidP="002D09C1">
      <w:pPr>
        <w:pStyle w:val="a5"/>
        <w:tabs>
          <w:tab w:val="left" w:pos="142"/>
          <w:tab w:val="left" w:pos="284"/>
          <w:tab w:val="left" w:pos="1701"/>
        </w:tabs>
        <w:spacing w:after="0"/>
        <w:ind w:left="0" w:right="-1" w:firstLine="0"/>
        <w:jc w:val="both"/>
        <w:rPr>
          <w:rFonts w:cs="Calibri"/>
          <w:szCs w:val="22"/>
        </w:rPr>
      </w:pPr>
    </w:p>
    <w:p w:rsidR="00D43B51" w:rsidRPr="00EA754E" w:rsidRDefault="00D43B51" w:rsidP="002D09C1">
      <w:pPr>
        <w:pStyle w:val="a5"/>
        <w:tabs>
          <w:tab w:val="left" w:pos="142"/>
          <w:tab w:val="left" w:pos="284"/>
          <w:tab w:val="left" w:pos="1701"/>
        </w:tabs>
        <w:spacing w:after="0"/>
        <w:ind w:left="0" w:right="-1" w:firstLine="0"/>
        <w:jc w:val="both"/>
        <w:rPr>
          <w:rFonts w:cs="Calibri"/>
          <w:szCs w:val="22"/>
        </w:rPr>
      </w:pPr>
      <w:r w:rsidRPr="006F5668">
        <w:rPr>
          <w:rFonts w:cs="Calibri"/>
          <w:szCs w:val="22"/>
        </w:rPr>
        <w:t xml:space="preserve">Παράλληλα, οι προσφερόμενες θέσεις μαθητείας </w:t>
      </w:r>
      <w:r w:rsidRPr="004F05E9">
        <w:rPr>
          <w:rFonts w:cs="Calibri"/>
          <w:szCs w:val="22"/>
        </w:rPr>
        <w:t>θα δηλωθούν στη διαδικτυακή πύλη (</w:t>
      </w:r>
      <w:r w:rsidRPr="004F05E9">
        <w:rPr>
          <w:rFonts w:cs="Calibri"/>
          <w:szCs w:val="22"/>
          <w:lang w:val="en-US"/>
        </w:rPr>
        <w:t>portal</w:t>
      </w:r>
      <w:r w:rsidRPr="004F05E9">
        <w:rPr>
          <w:rFonts w:cs="Calibri"/>
          <w:szCs w:val="22"/>
        </w:rPr>
        <w:t xml:space="preserve">) </w:t>
      </w:r>
      <w:r w:rsidRPr="004F05E9">
        <w:rPr>
          <w:rFonts w:cs="Calibri"/>
          <w:b/>
          <w:szCs w:val="22"/>
          <w:lang w:val="en-US"/>
        </w:rPr>
        <w:t>www</w:t>
      </w:r>
      <w:r w:rsidRPr="004F05E9">
        <w:rPr>
          <w:rFonts w:cs="Calibri"/>
          <w:b/>
          <w:szCs w:val="22"/>
        </w:rPr>
        <w:t>.</w:t>
      </w:r>
      <w:r w:rsidRPr="004F05E9">
        <w:rPr>
          <w:rFonts w:cs="Calibri"/>
          <w:b/>
          <w:szCs w:val="22"/>
          <w:lang w:val="en-US"/>
        </w:rPr>
        <w:t>oaed</w:t>
      </w:r>
      <w:r w:rsidRPr="004F05E9">
        <w:rPr>
          <w:rFonts w:cs="Calibri"/>
          <w:b/>
          <w:szCs w:val="22"/>
        </w:rPr>
        <w:t>.</w:t>
      </w:r>
      <w:r w:rsidRPr="004F05E9">
        <w:rPr>
          <w:rFonts w:cs="Calibri"/>
          <w:b/>
          <w:szCs w:val="22"/>
          <w:lang w:val="en-US"/>
        </w:rPr>
        <w:t>gr</w:t>
      </w:r>
      <w:r w:rsidRPr="006F5668">
        <w:rPr>
          <w:rFonts w:cs="Calibri"/>
          <w:szCs w:val="22"/>
        </w:rPr>
        <w:t xml:space="preserve">. Η ηλεκτρονική  καταχώρηση </w:t>
      </w:r>
      <w:r w:rsidR="002D09C1">
        <w:rPr>
          <w:rFonts w:cs="Calibri"/>
          <w:szCs w:val="22"/>
        </w:rPr>
        <w:t>ξεκίνησε</w:t>
      </w:r>
      <w:r w:rsidRPr="006F5668">
        <w:rPr>
          <w:rFonts w:cs="Calibri"/>
          <w:szCs w:val="22"/>
        </w:rPr>
        <w:t xml:space="preserve"> στις </w:t>
      </w:r>
      <w:r w:rsidRPr="00183DB2">
        <w:rPr>
          <w:rFonts w:cs="Calibri"/>
          <w:b/>
          <w:szCs w:val="22"/>
        </w:rPr>
        <w:t>15/5/2018</w:t>
      </w:r>
      <w:r>
        <w:rPr>
          <w:rFonts w:cs="Calibri"/>
          <w:szCs w:val="22"/>
        </w:rPr>
        <w:t xml:space="preserve"> </w:t>
      </w:r>
      <w:r w:rsidRPr="006F5668">
        <w:rPr>
          <w:rFonts w:cs="Calibri"/>
          <w:szCs w:val="22"/>
        </w:rPr>
        <w:t xml:space="preserve">στην παραπάνω διαδικτυακή πύλη όπου υπάρχει αναρτημένος «Οδηγός για την υποβολή θέσεων Μαθητείας» ενώ συγχρόνως </w:t>
      </w:r>
      <w:r w:rsidR="002D09C1">
        <w:rPr>
          <w:rFonts w:cs="Calibri"/>
          <w:szCs w:val="22"/>
        </w:rPr>
        <w:t>λειτουργεί</w:t>
      </w:r>
      <w:r w:rsidRPr="006F5668">
        <w:rPr>
          <w:rFonts w:cs="Calibri"/>
          <w:szCs w:val="22"/>
        </w:rPr>
        <w:t xml:space="preserve"> </w:t>
      </w:r>
      <w:r w:rsidRPr="006F5668">
        <w:rPr>
          <w:rFonts w:cs="Calibri"/>
          <w:szCs w:val="22"/>
          <w:lang w:val="en-US"/>
        </w:rPr>
        <w:t>helpdesk</w:t>
      </w:r>
      <w:r w:rsidRPr="006F5668">
        <w:rPr>
          <w:rFonts w:cs="Calibri"/>
          <w:szCs w:val="22"/>
        </w:rPr>
        <w:t xml:space="preserve"> στο </w:t>
      </w:r>
      <w:r w:rsidRPr="006F5668">
        <w:rPr>
          <w:rFonts w:cs="Calibri"/>
          <w:b/>
          <w:szCs w:val="22"/>
        </w:rPr>
        <w:t>11320</w:t>
      </w:r>
      <w:r w:rsidRPr="006F5668">
        <w:rPr>
          <w:rFonts w:cs="Calibri"/>
          <w:szCs w:val="22"/>
        </w:rPr>
        <w:t xml:space="preserve"> μέχρι την ολοκλήρωση της διαδικασίας υποβολής προσφερόμενων θέσεων μαθητείας σχολικού έτους 201</w:t>
      </w:r>
      <w:r w:rsidRPr="004B7B5B">
        <w:rPr>
          <w:rFonts w:cs="Calibri"/>
          <w:szCs w:val="22"/>
        </w:rPr>
        <w:t>8</w:t>
      </w:r>
      <w:r w:rsidRPr="006F5668">
        <w:rPr>
          <w:rFonts w:cs="Calibri"/>
          <w:szCs w:val="22"/>
        </w:rPr>
        <w:t>-1</w:t>
      </w:r>
      <w:r w:rsidRPr="004B7B5B">
        <w:rPr>
          <w:rFonts w:cs="Calibri"/>
          <w:szCs w:val="22"/>
        </w:rPr>
        <w:t>9</w:t>
      </w:r>
      <w:r w:rsidRPr="006F5668">
        <w:rPr>
          <w:rFonts w:cs="Calibri"/>
          <w:szCs w:val="22"/>
        </w:rPr>
        <w:t>.</w:t>
      </w:r>
    </w:p>
    <w:p w:rsidR="00D43B51" w:rsidRPr="000831CB" w:rsidRDefault="00D43B51" w:rsidP="000831CB">
      <w:pPr>
        <w:pStyle w:val="a5"/>
        <w:tabs>
          <w:tab w:val="left" w:pos="142"/>
          <w:tab w:val="left" w:pos="284"/>
          <w:tab w:val="left" w:pos="1701"/>
        </w:tabs>
        <w:spacing w:after="0"/>
        <w:ind w:left="0" w:right="-1" w:firstLine="0"/>
        <w:jc w:val="both"/>
        <w:rPr>
          <w:rFonts w:cs="Calibri"/>
          <w:szCs w:val="22"/>
        </w:rPr>
      </w:pPr>
      <w:r w:rsidRPr="008E5D43">
        <w:rPr>
          <w:rFonts w:cs="Calibri"/>
          <w:szCs w:val="22"/>
        </w:rPr>
        <w:t>Σε κάθε περίπτωση η ορθή υλοποίηση των προγραμμάτων Μαθητείας απαιτεί την εφαρμογή συνολικά του νομικού πλαισίου που καλύπτει τα συγκεκριμένα προγράμματα και για το οποίο θα ενημερωθείτε λεπτομερώς πριν την έναρξή τους</w:t>
      </w:r>
      <w:r w:rsidRPr="00920A7B">
        <w:rPr>
          <w:rFonts w:cs="Calibri"/>
          <w:szCs w:val="22"/>
        </w:rPr>
        <w:t>.</w:t>
      </w:r>
      <w:r w:rsidRPr="00EA754E">
        <w:rPr>
          <w:rFonts w:cs="Calibri"/>
          <w:szCs w:val="22"/>
        </w:rPr>
        <w:t xml:space="preserve"> </w:t>
      </w:r>
    </w:p>
    <w:p w:rsidR="00225985" w:rsidRDefault="00D43B51" w:rsidP="002D09C1">
      <w:pPr>
        <w:jc w:val="center"/>
      </w:pPr>
      <w:r>
        <w:t>ΠΙΝΑΚΑΣ 1</w:t>
      </w:r>
    </w:p>
    <w:p w:rsidR="00AE5CA3" w:rsidRDefault="00AE5CA3" w:rsidP="00AE5CA3">
      <w:pPr>
        <w:jc w:val="center"/>
      </w:pPr>
      <w:r>
        <w:t>ΣΤΟΙΧΕΙΑ ΕΠΙΚΟΙΝΩΝΙΑΣ ΥΠΕΥΘΥΝΩΝ ΜΑΘΗΤΕΙΑΣ ΑΝΑ Π.Δ.Ε.</w:t>
      </w:r>
    </w:p>
    <w:tbl>
      <w:tblPr>
        <w:tblStyle w:val="aa"/>
        <w:tblW w:w="0" w:type="auto"/>
        <w:tblLook w:val="04A0"/>
      </w:tblPr>
      <w:tblGrid>
        <w:gridCol w:w="3369"/>
        <w:gridCol w:w="1559"/>
        <w:gridCol w:w="1843"/>
        <w:gridCol w:w="3260"/>
      </w:tblGrid>
      <w:tr w:rsidR="003C6B41" w:rsidRPr="003C6B41" w:rsidTr="00D82A1F">
        <w:trPr>
          <w:trHeight w:val="547"/>
        </w:trPr>
        <w:tc>
          <w:tcPr>
            <w:tcW w:w="10031" w:type="dxa"/>
            <w:gridSpan w:val="4"/>
            <w:shd w:val="clear" w:color="auto" w:fill="D9D9D9" w:themeFill="background1" w:themeFillShade="D9"/>
          </w:tcPr>
          <w:p w:rsidR="003C6B41" w:rsidRPr="003C6B41" w:rsidRDefault="003C6B41" w:rsidP="00684DCE">
            <w:pPr>
              <w:jc w:val="center"/>
              <w:rPr>
                <w:b/>
                <w:sz w:val="24"/>
                <w:szCs w:val="24"/>
              </w:rPr>
            </w:pPr>
            <w:r w:rsidRPr="003C6B41">
              <w:rPr>
                <w:b/>
                <w:sz w:val="24"/>
                <w:szCs w:val="24"/>
              </w:rPr>
              <w:t>ΠΕΡΙΦΕΡΕΙΑΚΕΣ Δ/ΝΣΕΙΣ ΕΚΠ/ΣΗΣ ΕΛΛΑΔΟΣ</w:t>
            </w:r>
          </w:p>
        </w:tc>
      </w:tr>
      <w:tr w:rsidR="00684DCE" w:rsidRPr="003C6B41" w:rsidTr="005B64EE">
        <w:tc>
          <w:tcPr>
            <w:tcW w:w="10031" w:type="dxa"/>
            <w:gridSpan w:val="4"/>
            <w:shd w:val="clear" w:color="auto" w:fill="D9D9D9" w:themeFill="background1" w:themeFillShade="D9"/>
          </w:tcPr>
          <w:tbl>
            <w:tblPr>
              <w:tblStyle w:val="aa"/>
              <w:tblW w:w="0" w:type="auto"/>
              <w:tblLook w:val="04A0"/>
            </w:tblPr>
            <w:tblGrid>
              <w:gridCol w:w="3284"/>
              <w:gridCol w:w="1536"/>
              <w:gridCol w:w="1822"/>
              <w:gridCol w:w="3163"/>
            </w:tblGrid>
            <w:tr w:rsidR="003C6B41" w:rsidRPr="003C6B41" w:rsidTr="00926992">
              <w:tc>
                <w:tcPr>
                  <w:tcW w:w="3369" w:type="dxa"/>
                </w:tcPr>
                <w:p w:rsidR="003C6B41" w:rsidRPr="003C6B41" w:rsidRDefault="003C6B41" w:rsidP="00926992">
                  <w:pPr>
                    <w:rPr>
                      <w:b/>
                    </w:rPr>
                  </w:pPr>
                  <w:r w:rsidRPr="003C6B41">
                    <w:rPr>
                      <w:b/>
                    </w:rPr>
                    <w:t>ΕΠΩΝΥΜΟ</w:t>
                  </w:r>
                </w:p>
              </w:tc>
              <w:tc>
                <w:tcPr>
                  <w:tcW w:w="1559" w:type="dxa"/>
                </w:tcPr>
                <w:p w:rsidR="003C6B41" w:rsidRPr="003C6B41" w:rsidRDefault="003C6B41" w:rsidP="00926992">
                  <w:pPr>
                    <w:rPr>
                      <w:b/>
                    </w:rPr>
                  </w:pPr>
                  <w:r w:rsidRPr="003C6B41">
                    <w:rPr>
                      <w:b/>
                    </w:rPr>
                    <w:t xml:space="preserve">ΟΝΟΜΑ </w:t>
                  </w:r>
                </w:p>
              </w:tc>
              <w:tc>
                <w:tcPr>
                  <w:tcW w:w="1843" w:type="dxa"/>
                </w:tcPr>
                <w:p w:rsidR="003C6B41" w:rsidRPr="003C6B41" w:rsidRDefault="003C6B41" w:rsidP="00926992">
                  <w:pPr>
                    <w:rPr>
                      <w:b/>
                    </w:rPr>
                  </w:pPr>
                  <w:r w:rsidRPr="003C6B41">
                    <w:rPr>
                      <w:b/>
                    </w:rPr>
                    <w:t>ΤΗΛΕΦΩΝΟ</w:t>
                  </w:r>
                </w:p>
              </w:tc>
              <w:tc>
                <w:tcPr>
                  <w:tcW w:w="3260" w:type="dxa"/>
                </w:tcPr>
                <w:p w:rsidR="003C6B41" w:rsidRPr="003C6B41" w:rsidRDefault="003C6B41" w:rsidP="00926992">
                  <w:pPr>
                    <w:rPr>
                      <w:b/>
                    </w:rPr>
                  </w:pPr>
                  <w:r w:rsidRPr="003C6B41">
                    <w:rPr>
                      <w:b/>
                      <w:lang w:val="en-US"/>
                    </w:rPr>
                    <w:t>EMAIL</w:t>
                  </w:r>
                </w:p>
              </w:tc>
            </w:tr>
          </w:tbl>
          <w:p w:rsidR="00684DCE" w:rsidRPr="007F5341" w:rsidRDefault="003C6B41" w:rsidP="00684DCE">
            <w:pPr>
              <w:jc w:val="center"/>
              <w:rPr>
                <w:b/>
              </w:rPr>
            </w:pPr>
            <w:r w:rsidRPr="007F5341">
              <w:rPr>
                <w:b/>
              </w:rPr>
              <w:t xml:space="preserve"> </w:t>
            </w:r>
            <w:r w:rsidR="00684DCE" w:rsidRPr="007F5341">
              <w:rPr>
                <w:b/>
              </w:rPr>
              <w:t>ΠΔΕ ΑΝ. ΜΑΚΕΔΟΝΙΑΣ ΚΑΙ ΘΡΑΚΗΣ</w:t>
            </w:r>
          </w:p>
        </w:tc>
      </w:tr>
      <w:tr w:rsidR="00684DCE" w:rsidRPr="003C6B41" w:rsidTr="003C6B41">
        <w:tc>
          <w:tcPr>
            <w:tcW w:w="3369" w:type="dxa"/>
          </w:tcPr>
          <w:p w:rsidR="00684DCE" w:rsidRPr="003C6B41" w:rsidRDefault="00684DCE" w:rsidP="005B64EE">
            <w:r w:rsidRPr="003C6B41">
              <w:t xml:space="preserve">Ιωαννίδου </w:t>
            </w:r>
          </w:p>
        </w:tc>
        <w:tc>
          <w:tcPr>
            <w:tcW w:w="1559" w:type="dxa"/>
          </w:tcPr>
          <w:p w:rsidR="00684DCE" w:rsidRPr="003C6B41" w:rsidRDefault="00684DCE" w:rsidP="005B64EE">
            <w:r w:rsidRPr="003C6B41">
              <w:t>Καλλιόπη</w:t>
            </w:r>
          </w:p>
        </w:tc>
        <w:tc>
          <w:tcPr>
            <w:tcW w:w="1843" w:type="dxa"/>
          </w:tcPr>
          <w:p w:rsidR="00684DCE" w:rsidRPr="003C6B41" w:rsidRDefault="00684DCE" w:rsidP="005B64EE">
            <w:r w:rsidRPr="003C6B41">
              <w:t>2531083562</w:t>
            </w:r>
          </w:p>
        </w:tc>
        <w:tc>
          <w:tcPr>
            <w:tcW w:w="3260" w:type="dxa"/>
          </w:tcPr>
          <w:p w:rsidR="00684DCE" w:rsidRPr="003C6B41" w:rsidRDefault="00684DCE" w:rsidP="005B64EE">
            <w:pPr>
              <w:rPr>
                <w:lang w:val="en-US"/>
              </w:rPr>
            </w:pPr>
            <w:r w:rsidRPr="003C6B41">
              <w:rPr>
                <w:lang w:val="en-US"/>
              </w:rPr>
              <w:t>pdeamthr@minedu.gov.gr</w:t>
            </w:r>
          </w:p>
        </w:tc>
      </w:tr>
      <w:tr w:rsidR="00684DCE" w:rsidRPr="003C6B41" w:rsidTr="005B64EE">
        <w:trPr>
          <w:trHeight w:val="85"/>
        </w:trPr>
        <w:tc>
          <w:tcPr>
            <w:tcW w:w="10031" w:type="dxa"/>
            <w:gridSpan w:val="4"/>
            <w:shd w:val="clear" w:color="auto" w:fill="D9D9D9" w:themeFill="background1" w:themeFillShade="D9"/>
          </w:tcPr>
          <w:p w:rsidR="00684DCE" w:rsidRPr="007F5341" w:rsidRDefault="00684DCE" w:rsidP="005B64EE">
            <w:pPr>
              <w:jc w:val="center"/>
              <w:rPr>
                <w:b/>
                <w:lang w:val="en-US"/>
              </w:rPr>
            </w:pPr>
            <w:r w:rsidRPr="007F5341">
              <w:rPr>
                <w:b/>
              </w:rPr>
              <w:t>ΠΔΕ ΑΤΤΙΚΗΣ</w:t>
            </w:r>
          </w:p>
        </w:tc>
      </w:tr>
      <w:tr w:rsidR="00684DCE" w:rsidRPr="003C6B41" w:rsidTr="003C6B41">
        <w:tc>
          <w:tcPr>
            <w:tcW w:w="3369" w:type="dxa"/>
          </w:tcPr>
          <w:p w:rsidR="00684DCE" w:rsidRPr="003C6B41" w:rsidRDefault="00684DCE" w:rsidP="005B64EE">
            <w:r w:rsidRPr="003C6B41">
              <w:t xml:space="preserve">Αμανατίδου </w:t>
            </w:r>
          </w:p>
        </w:tc>
        <w:tc>
          <w:tcPr>
            <w:tcW w:w="1559" w:type="dxa"/>
          </w:tcPr>
          <w:p w:rsidR="00684DCE" w:rsidRPr="003C6B41" w:rsidRDefault="00684DCE" w:rsidP="005B64EE">
            <w:r w:rsidRPr="003C6B41">
              <w:t>Παναγιώτα</w:t>
            </w:r>
          </w:p>
        </w:tc>
        <w:tc>
          <w:tcPr>
            <w:tcW w:w="1843" w:type="dxa"/>
          </w:tcPr>
          <w:p w:rsidR="00684DCE" w:rsidRPr="003C6B41" w:rsidRDefault="00684DCE" w:rsidP="005B64EE">
            <w:r w:rsidRPr="003C6B41">
              <w:t>2106450204</w:t>
            </w:r>
          </w:p>
        </w:tc>
        <w:tc>
          <w:tcPr>
            <w:tcW w:w="3260" w:type="dxa"/>
          </w:tcPr>
          <w:p w:rsidR="00684DCE" w:rsidRPr="003C6B41" w:rsidRDefault="00684DCE" w:rsidP="005B64EE">
            <w:r w:rsidRPr="003C6B41">
              <w:t>mail@attik.pde.sch.gr</w:t>
            </w:r>
          </w:p>
        </w:tc>
      </w:tr>
      <w:tr w:rsidR="00684DCE" w:rsidRPr="003C6B41" w:rsidTr="003C6B41">
        <w:tc>
          <w:tcPr>
            <w:tcW w:w="3369" w:type="dxa"/>
          </w:tcPr>
          <w:p w:rsidR="00684DCE" w:rsidRPr="003C6B41" w:rsidRDefault="00684DCE" w:rsidP="005B64EE">
            <w:r w:rsidRPr="003C6B41">
              <w:t xml:space="preserve">Χαλκιόπουλος </w:t>
            </w:r>
          </w:p>
        </w:tc>
        <w:tc>
          <w:tcPr>
            <w:tcW w:w="1559" w:type="dxa"/>
          </w:tcPr>
          <w:p w:rsidR="00684DCE" w:rsidRPr="003C6B41" w:rsidRDefault="00684DCE" w:rsidP="005B64EE">
            <w:r w:rsidRPr="003C6B41">
              <w:t>Κωνσταντίνος</w:t>
            </w:r>
          </w:p>
        </w:tc>
        <w:tc>
          <w:tcPr>
            <w:tcW w:w="1843" w:type="dxa"/>
          </w:tcPr>
          <w:p w:rsidR="00684DCE" w:rsidRPr="003C6B41" w:rsidRDefault="00684DCE" w:rsidP="005B64EE">
            <w:r w:rsidRPr="003C6B41">
              <w:t>2106450204</w:t>
            </w:r>
          </w:p>
        </w:tc>
        <w:tc>
          <w:tcPr>
            <w:tcW w:w="3260" w:type="dxa"/>
          </w:tcPr>
          <w:p w:rsidR="00684DCE" w:rsidRPr="003C6B41" w:rsidRDefault="00684DCE" w:rsidP="005B64EE">
            <w:r w:rsidRPr="003C6B41">
              <w:t>mail@attik.pde.sch.gr</w:t>
            </w:r>
          </w:p>
        </w:tc>
      </w:tr>
      <w:tr w:rsidR="00684DCE" w:rsidRPr="003C6B41" w:rsidTr="003C6B41">
        <w:tc>
          <w:tcPr>
            <w:tcW w:w="3369" w:type="dxa"/>
            <w:tcBorders>
              <w:bottom w:val="single" w:sz="4" w:space="0" w:color="auto"/>
            </w:tcBorders>
          </w:tcPr>
          <w:p w:rsidR="00684DCE" w:rsidRPr="003C6B41" w:rsidRDefault="00684DCE" w:rsidP="005B64EE">
            <w:r w:rsidRPr="003C6B41">
              <w:t xml:space="preserve">Μανουσαρίδης </w:t>
            </w:r>
          </w:p>
        </w:tc>
        <w:tc>
          <w:tcPr>
            <w:tcW w:w="1559" w:type="dxa"/>
            <w:tcBorders>
              <w:bottom w:val="single" w:sz="4" w:space="0" w:color="auto"/>
            </w:tcBorders>
          </w:tcPr>
          <w:p w:rsidR="00684DCE" w:rsidRPr="003C6B41" w:rsidRDefault="00684DCE" w:rsidP="005B64EE">
            <w:r w:rsidRPr="003C6B41">
              <w:t>Ηλίας</w:t>
            </w:r>
          </w:p>
        </w:tc>
        <w:tc>
          <w:tcPr>
            <w:tcW w:w="1843" w:type="dxa"/>
            <w:tcBorders>
              <w:bottom w:val="single" w:sz="4" w:space="0" w:color="auto"/>
            </w:tcBorders>
          </w:tcPr>
          <w:p w:rsidR="00684DCE" w:rsidRPr="003C6B41" w:rsidRDefault="00684DCE" w:rsidP="005B64EE">
            <w:r w:rsidRPr="003C6B41">
              <w:t>2106450204</w:t>
            </w:r>
          </w:p>
        </w:tc>
        <w:tc>
          <w:tcPr>
            <w:tcW w:w="3260" w:type="dxa"/>
            <w:tcBorders>
              <w:bottom w:val="single" w:sz="4" w:space="0" w:color="auto"/>
            </w:tcBorders>
          </w:tcPr>
          <w:p w:rsidR="00684DCE" w:rsidRPr="003C6B41" w:rsidRDefault="00684DCE" w:rsidP="005B64EE">
            <w:r w:rsidRPr="003C6B41">
              <w:t>mail@attik.pde.sch.gr</w:t>
            </w:r>
          </w:p>
        </w:tc>
      </w:tr>
      <w:tr w:rsidR="00684DCE" w:rsidRPr="003C6B41" w:rsidTr="00BA099C">
        <w:tc>
          <w:tcPr>
            <w:tcW w:w="10031" w:type="dxa"/>
            <w:gridSpan w:val="4"/>
            <w:shd w:val="clear" w:color="auto" w:fill="D9D9D9" w:themeFill="background1" w:themeFillShade="D9"/>
          </w:tcPr>
          <w:p w:rsidR="00684DCE" w:rsidRPr="007F5341" w:rsidRDefault="00684DCE" w:rsidP="005B64EE">
            <w:pPr>
              <w:tabs>
                <w:tab w:val="left" w:pos="4039"/>
              </w:tabs>
              <w:rPr>
                <w:b/>
              </w:rPr>
            </w:pPr>
            <w:r w:rsidRPr="003C6B41">
              <w:tab/>
            </w:r>
            <w:r w:rsidRPr="007F5341">
              <w:rPr>
                <w:b/>
                <w:shd w:val="clear" w:color="auto" w:fill="D9D9D9" w:themeFill="background1" w:themeFillShade="D9"/>
              </w:rPr>
              <w:t>ΠΔΕ ΒΟΡΕΙΟΥ ΑΙΓΑΙΟΥ</w:t>
            </w:r>
          </w:p>
        </w:tc>
      </w:tr>
      <w:tr w:rsidR="00684DCE" w:rsidRPr="003C6B41" w:rsidTr="003C6B41">
        <w:tc>
          <w:tcPr>
            <w:tcW w:w="3369" w:type="dxa"/>
            <w:tcBorders>
              <w:bottom w:val="single" w:sz="4" w:space="0" w:color="auto"/>
            </w:tcBorders>
          </w:tcPr>
          <w:p w:rsidR="00684DCE" w:rsidRPr="003C6B41" w:rsidRDefault="00684DCE" w:rsidP="005B64EE">
            <w:r w:rsidRPr="003C6B41">
              <w:t xml:space="preserve">Λασκαρίδης </w:t>
            </w:r>
          </w:p>
        </w:tc>
        <w:tc>
          <w:tcPr>
            <w:tcW w:w="1559" w:type="dxa"/>
            <w:tcBorders>
              <w:bottom w:val="single" w:sz="4" w:space="0" w:color="auto"/>
            </w:tcBorders>
          </w:tcPr>
          <w:p w:rsidR="00684DCE" w:rsidRPr="003C6B41" w:rsidRDefault="00684DCE" w:rsidP="005B64EE">
            <w:r w:rsidRPr="003C6B41">
              <w:t>Ιγνάτιος</w:t>
            </w:r>
          </w:p>
        </w:tc>
        <w:tc>
          <w:tcPr>
            <w:tcW w:w="1843" w:type="dxa"/>
            <w:tcBorders>
              <w:bottom w:val="single" w:sz="4" w:space="0" w:color="auto"/>
            </w:tcBorders>
          </w:tcPr>
          <w:p w:rsidR="00684DCE" w:rsidRPr="003C6B41" w:rsidRDefault="00684DCE" w:rsidP="005B64EE">
            <w:r w:rsidRPr="003C6B41">
              <w:t>2251048167</w:t>
            </w:r>
          </w:p>
        </w:tc>
        <w:tc>
          <w:tcPr>
            <w:tcW w:w="3260" w:type="dxa"/>
            <w:tcBorders>
              <w:bottom w:val="single" w:sz="4" w:space="0" w:color="auto"/>
            </w:tcBorders>
          </w:tcPr>
          <w:p w:rsidR="00684DCE" w:rsidRPr="003C6B41" w:rsidRDefault="00684DCE" w:rsidP="005B64EE">
            <w:r w:rsidRPr="003C6B41">
              <w:t>ignatislask@sch.gr</w:t>
            </w:r>
          </w:p>
        </w:tc>
      </w:tr>
      <w:tr w:rsidR="00684DCE" w:rsidRPr="003C6B41" w:rsidTr="00BA099C">
        <w:tc>
          <w:tcPr>
            <w:tcW w:w="10031" w:type="dxa"/>
            <w:gridSpan w:val="4"/>
            <w:shd w:val="clear" w:color="auto" w:fill="D9D9D9" w:themeFill="background1" w:themeFillShade="D9"/>
          </w:tcPr>
          <w:p w:rsidR="00684DCE" w:rsidRPr="003C6B41" w:rsidRDefault="00684DCE" w:rsidP="00BA099C">
            <w:pPr>
              <w:jc w:val="center"/>
            </w:pPr>
            <w:r w:rsidRPr="003C6B41">
              <w:t>ΠΔΕ ΔΥΤΙΚΗΣ ΕΛΛΑΔΑΣ</w:t>
            </w:r>
          </w:p>
        </w:tc>
      </w:tr>
      <w:tr w:rsidR="00684DCE" w:rsidRPr="003C6B41" w:rsidTr="003C6B41">
        <w:tc>
          <w:tcPr>
            <w:tcW w:w="3369" w:type="dxa"/>
            <w:tcBorders>
              <w:bottom w:val="single" w:sz="4" w:space="0" w:color="auto"/>
            </w:tcBorders>
          </w:tcPr>
          <w:p w:rsidR="00684DCE" w:rsidRPr="003C6B41" w:rsidRDefault="00684DCE" w:rsidP="005B64EE">
            <w:r w:rsidRPr="003C6B41">
              <w:t xml:space="preserve">Σπυρόπουλος </w:t>
            </w:r>
          </w:p>
        </w:tc>
        <w:tc>
          <w:tcPr>
            <w:tcW w:w="1559" w:type="dxa"/>
            <w:tcBorders>
              <w:bottom w:val="single" w:sz="4" w:space="0" w:color="auto"/>
            </w:tcBorders>
          </w:tcPr>
          <w:p w:rsidR="00684DCE" w:rsidRPr="003C6B41" w:rsidRDefault="00684DCE" w:rsidP="005B64EE">
            <w:r w:rsidRPr="003C6B41">
              <w:t>Απόστολος</w:t>
            </w:r>
          </w:p>
        </w:tc>
        <w:tc>
          <w:tcPr>
            <w:tcW w:w="1843" w:type="dxa"/>
            <w:tcBorders>
              <w:bottom w:val="single" w:sz="4" w:space="0" w:color="auto"/>
            </w:tcBorders>
          </w:tcPr>
          <w:p w:rsidR="00684DCE" w:rsidRPr="003C6B41" w:rsidRDefault="00684DCE" w:rsidP="005B64EE">
            <w:r w:rsidRPr="003C6B41">
              <w:t>2610465829</w:t>
            </w:r>
          </w:p>
        </w:tc>
        <w:tc>
          <w:tcPr>
            <w:tcW w:w="3260" w:type="dxa"/>
            <w:tcBorders>
              <w:bottom w:val="single" w:sz="4" w:space="0" w:color="auto"/>
            </w:tcBorders>
          </w:tcPr>
          <w:p w:rsidR="00684DCE" w:rsidRPr="003C6B41" w:rsidRDefault="00684DCE" w:rsidP="005B64EE">
            <w:r w:rsidRPr="003C6B41">
              <w:t>apspirop@upatras.gr</w:t>
            </w:r>
          </w:p>
        </w:tc>
      </w:tr>
      <w:tr w:rsidR="00684DCE" w:rsidRPr="003C6B41" w:rsidTr="00CA7897">
        <w:tc>
          <w:tcPr>
            <w:tcW w:w="10031" w:type="dxa"/>
            <w:gridSpan w:val="4"/>
            <w:shd w:val="clear" w:color="auto" w:fill="D9D9D9" w:themeFill="background1" w:themeFillShade="D9"/>
          </w:tcPr>
          <w:p w:rsidR="00684DCE" w:rsidRPr="007F5341" w:rsidRDefault="00684DCE" w:rsidP="00CA7897">
            <w:pPr>
              <w:jc w:val="center"/>
              <w:rPr>
                <w:b/>
              </w:rPr>
            </w:pPr>
            <w:r w:rsidRPr="007F5341">
              <w:rPr>
                <w:b/>
              </w:rPr>
              <w:t>ΠΔΕ ΔΥΤΙΚΗΣ ΜΑΚΕΔΟΝΙΑΣ</w:t>
            </w:r>
          </w:p>
        </w:tc>
      </w:tr>
      <w:tr w:rsidR="00684DCE" w:rsidRPr="003C6B41" w:rsidTr="003C6B41">
        <w:tc>
          <w:tcPr>
            <w:tcW w:w="3369" w:type="dxa"/>
            <w:tcBorders>
              <w:bottom w:val="single" w:sz="4" w:space="0" w:color="auto"/>
            </w:tcBorders>
          </w:tcPr>
          <w:p w:rsidR="00684DCE" w:rsidRPr="003C6B41" w:rsidRDefault="00684DCE" w:rsidP="005B64EE">
            <w:r w:rsidRPr="003C6B41">
              <w:t xml:space="preserve">Tριανταφύλλου </w:t>
            </w:r>
          </w:p>
        </w:tc>
        <w:tc>
          <w:tcPr>
            <w:tcW w:w="1559" w:type="dxa"/>
            <w:tcBorders>
              <w:bottom w:val="single" w:sz="4" w:space="0" w:color="auto"/>
            </w:tcBorders>
          </w:tcPr>
          <w:p w:rsidR="00684DCE" w:rsidRPr="003C6B41" w:rsidRDefault="00684DCE" w:rsidP="005B64EE">
            <w:r w:rsidRPr="003C6B41">
              <w:t>Ευαγγελία</w:t>
            </w:r>
          </w:p>
        </w:tc>
        <w:tc>
          <w:tcPr>
            <w:tcW w:w="1843" w:type="dxa"/>
            <w:tcBorders>
              <w:bottom w:val="single" w:sz="4" w:space="0" w:color="auto"/>
            </w:tcBorders>
          </w:tcPr>
          <w:p w:rsidR="00684DCE" w:rsidRPr="003C6B41" w:rsidRDefault="00684DCE" w:rsidP="005B64EE">
            <w:r w:rsidRPr="003C6B41">
              <w:t>2461021161</w:t>
            </w:r>
          </w:p>
        </w:tc>
        <w:tc>
          <w:tcPr>
            <w:tcW w:w="3260" w:type="dxa"/>
            <w:tcBorders>
              <w:bottom w:val="single" w:sz="4" w:space="0" w:color="auto"/>
            </w:tcBorders>
          </w:tcPr>
          <w:p w:rsidR="00684DCE" w:rsidRPr="003C6B41" w:rsidRDefault="003C6B41" w:rsidP="005B64EE">
            <w:r w:rsidRPr="003C6B41">
              <w:rPr>
                <w:lang w:val="en-US"/>
              </w:rPr>
              <w:t>mail</w:t>
            </w:r>
            <w:r w:rsidRPr="003C6B41">
              <w:t>@</w:t>
            </w:r>
            <w:r w:rsidRPr="003C6B41">
              <w:rPr>
                <w:lang w:val="en-US"/>
              </w:rPr>
              <w:t>dmaked</w:t>
            </w:r>
            <w:r w:rsidRPr="003C6B41">
              <w:t>.</w:t>
            </w:r>
            <w:r w:rsidRPr="003C6B41">
              <w:rPr>
                <w:lang w:val="en-US"/>
              </w:rPr>
              <w:t>pde</w:t>
            </w:r>
            <w:r w:rsidRPr="003C6B41">
              <w:t>.</w:t>
            </w:r>
            <w:r w:rsidRPr="003C6B41">
              <w:rPr>
                <w:lang w:val="en-US"/>
              </w:rPr>
              <w:t>sch</w:t>
            </w:r>
            <w:r w:rsidRPr="003C6B41">
              <w:t>.</w:t>
            </w:r>
            <w:r w:rsidRPr="003C6B41">
              <w:rPr>
                <w:lang w:val="en-US"/>
              </w:rPr>
              <w:t>gr</w:t>
            </w:r>
          </w:p>
        </w:tc>
      </w:tr>
      <w:tr w:rsidR="00684DCE" w:rsidRPr="003C6B41" w:rsidTr="00BA099C">
        <w:tc>
          <w:tcPr>
            <w:tcW w:w="10031" w:type="dxa"/>
            <w:gridSpan w:val="4"/>
            <w:shd w:val="clear" w:color="auto" w:fill="D9D9D9" w:themeFill="background1" w:themeFillShade="D9"/>
          </w:tcPr>
          <w:p w:rsidR="00684DCE" w:rsidRPr="007F5341" w:rsidRDefault="00684DCE" w:rsidP="00BA099C">
            <w:pPr>
              <w:jc w:val="center"/>
              <w:rPr>
                <w:b/>
              </w:rPr>
            </w:pPr>
            <w:r w:rsidRPr="007F5341">
              <w:rPr>
                <w:b/>
              </w:rPr>
              <w:t>ΠΔΕ ΗΠΕΙΡΟΥ</w:t>
            </w:r>
          </w:p>
        </w:tc>
      </w:tr>
      <w:tr w:rsidR="00684DCE" w:rsidRPr="003C6B41" w:rsidTr="003C6B41">
        <w:tc>
          <w:tcPr>
            <w:tcW w:w="3369" w:type="dxa"/>
            <w:tcBorders>
              <w:bottom w:val="single" w:sz="4" w:space="0" w:color="auto"/>
            </w:tcBorders>
          </w:tcPr>
          <w:p w:rsidR="00684DCE" w:rsidRPr="003C6B41" w:rsidRDefault="00684DCE" w:rsidP="005B64EE">
            <w:r w:rsidRPr="003C6B41">
              <w:t>Μπέλλος</w:t>
            </w:r>
          </w:p>
        </w:tc>
        <w:tc>
          <w:tcPr>
            <w:tcW w:w="1559" w:type="dxa"/>
            <w:tcBorders>
              <w:bottom w:val="single" w:sz="4" w:space="0" w:color="auto"/>
            </w:tcBorders>
          </w:tcPr>
          <w:p w:rsidR="00684DCE" w:rsidRPr="003C6B41" w:rsidRDefault="00684DCE" w:rsidP="005B64EE">
            <w:r w:rsidRPr="003C6B41">
              <w:t>Χρήστος</w:t>
            </w:r>
          </w:p>
        </w:tc>
        <w:tc>
          <w:tcPr>
            <w:tcW w:w="1843" w:type="dxa"/>
            <w:tcBorders>
              <w:bottom w:val="single" w:sz="4" w:space="0" w:color="auto"/>
            </w:tcBorders>
          </w:tcPr>
          <w:p w:rsidR="00684DCE" w:rsidRPr="003C6B41" w:rsidRDefault="00684DCE" w:rsidP="005B64EE">
            <w:r w:rsidRPr="003C6B41">
              <w:t>2651083980</w:t>
            </w:r>
          </w:p>
        </w:tc>
        <w:tc>
          <w:tcPr>
            <w:tcW w:w="3260" w:type="dxa"/>
            <w:tcBorders>
              <w:bottom w:val="single" w:sz="4" w:space="0" w:color="auto"/>
            </w:tcBorders>
          </w:tcPr>
          <w:p w:rsidR="00684DCE" w:rsidRPr="003C6B41" w:rsidRDefault="00684DCE" w:rsidP="005B64EE">
            <w:r w:rsidRPr="003C6B41">
              <w:t>xrbellos@sch.gr</w:t>
            </w:r>
          </w:p>
        </w:tc>
      </w:tr>
      <w:tr w:rsidR="00684DCE" w:rsidRPr="003C6B41" w:rsidTr="003C6B41">
        <w:tc>
          <w:tcPr>
            <w:tcW w:w="10031" w:type="dxa"/>
            <w:gridSpan w:val="4"/>
            <w:tcBorders>
              <w:bottom w:val="single" w:sz="4" w:space="0" w:color="auto"/>
            </w:tcBorders>
            <w:shd w:val="clear" w:color="auto" w:fill="D9D9D9" w:themeFill="background1" w:themeFillShade="D9"/>
          </w:tcPr>
          <w:p w:rsidR="00684DCE" w:rsidRPr="007F5341" w:rsidRDefault="00684DCE" w:rsidP="006A1B6B">
            <w:pPr>
              <w:jc w:val="center"/>
              <w:rPr>
                <w:b/>
              </w:rPr>
            </w:pPr>
            <w:r w:rsidRPr="007F5341">
              <w:rPr>
                <w:b/>
              </w:rPr>
              <w:t>ΠΔΕ ΘΕΣΣΑΛΙΑΣ</w:t>
            </w:r>
          </w:p>
        </w:tc>
      </w:tr>
      <w:tr w:rsidR="00684DCE" w:rsidRPr="003C6B41" w:rsidTr="003C6B41">
        <w:tc>
          <w:tcPr>
            <w:tcW w:w="3369" w:type="dxa"/>
            <w:tcBorders>
              <w:bottom w:val="single" w:sz="4" w:space="0" w:color="auto"/>
            </w:tcBorders>
            <w:shd w:val="clear" w:color="auto" w:fill="auto"/>
          </w:tcPr>
          <w:p w:rsidR="00684DCE" w:rsidRPr="003C6B41" w:rsidRDefault="00684DCE" w:rsidP="005B64EE">
            <w:r w:rsidRPr="003C6B41">
              <w:t xml:space="preserve">Κοκκάρα </w:t>
            </w:r>
          </w:p>
        </w:tc>
        <w:tc>
          <w:tcPr>
            <w:tcW w:w="1559" w:type="dxa"/>
            <w:tcBorders>
              <w:bottom w:val="single" w:sz="4" w:space="0" w:color="auto"/>
            </w:tcBorders>
            <w:shd w:val="clear" w:color="auto" w:fill="auto"/>
          </w:tcPr>
          <w:p w:rsidR="00684DCE" w:rsidRPr="003C6B41" w:rsidRDefault="009E185D" w:rsidP="005B64EE">
            <w:r w:rsidRPr="003C6B41">
              <w:t>Άννα</w:t>
            </w:r>
          </w:p>
        </w:tc>
        <w:tc>
          <w:tcPr>
            <w:tcW w:w="1843" w:type="dxa"/>
            <w:tcBorders>
              <w:bottom w:val="single" w:sz="4" w:space="0" w:color="auto"/>
            </w:tcBorders>
            <w:shd w:val="clear" w:color="auto" w:fill="auto"/>
          </w:tcPr>
          <w:p w:rsidR="00684DCE" w:rsidRPr="003C6B41" w:rsidRDefault="003C6B41" w:rsidP="005B64EE">
            <w:r w:rsidRPr="003C6B41">
              <w:t>2410539220</w:t>
            </w:r>
          </w:p>
        </w:tc>
        <w:tc>
          <w:tcPr>
            <w:tcW w:w="3260" w:type="dxa"/>
            <w:tcBorders>
              <w:bottom w:val="single" w:sz="4" w:space="0" w:color="auto"/>
            </w:tcBorders>
            <w:shd w:val="clear" w:color="auto" w:fill="auto"/>
          </w:tcPr>
          <w:p w:rsidR="00684DCE" w:rsidRPr="003C6B41" w:rsidRDefault="005B7D01" w:rsidP="005B64EE">
            <w:r w:rsidRPr="003C6B41">
              <w:t>annkokkara@gmail.com</w:t>
            </w:r>
          </w:p>
        </w:tc>
      </w:tr>
      <w:tr w:rsidR="00684DCE" w:rsidRPr="003C6B41" w:rsidTr="003C6B41">
        <w:tc>
          <w:tcPr>
            <w:tcW w:w="10031" w:type="dxa"/>
            <w:gridSpan w:val="4"/>
            <w:tcBorders>
              <w:bottom w:val="single" w:sz="4" w:space="0" w:color="auto"/>
            </w:tcBorders>
            <w:shd w:val="clear" w:color="auto" w:fill="D9D9D9" w:themeFill="background1" w:themeFillShade="D9"/>
          </w:tcPr>
          <w:p w:rsidR="00684DCE" w:rsidRPr="007F5341" w:rsidRDefault="009E185D" w:rsidP="00CA7897">
            <w:pPr>
              <w:jc w:val="center"/>
              <w:rPr>
                <w:b/>
              </w:rPr>
            </w:pPr>
            <w:r w:rsidRPr="007F5341">
              <w:rPr>
                <w:b/>
              </w:rPr>
              <w:t>ΠΔΕ ΙΟΝΙΩΝ ΝΗΣΩΝ</w:t>
            </w:r>
          </w:p>
        </w:tc>
      </w:tr>
      <w:tr w:rsidR="00684DCE" w:rsidRPr="00F0268E" w:rsidTr="003C6B41">
        <w:tc>
          <w:tcPr>
            <w:tcW w:w="3369" w:type="dxa"/>
            <w:tcBorders>
              <w:bottom w:val="single" w:sz="4" w:space="0" w:color="auto"/>
            </w:tcBorders>
            <w:shd w:val="clear" w:color="auto" w:fill="FFFFFF" w:themeFill="background1"/>
          </w:tcPr>
          <w:p w:rsidR="00684DCE" w:rsidRPr="003C6B41" w:rsidRDefault="009E185D" w:rsidP="005B64EE">
            <w:r w:rsidRPr="003C6B41">
              <w:t xml:space="preserve">Παχή </w:t>
            </w:r>
          </w:p>
        </w:tc>
        <w:tc>
          <w:tcPr>
            <w:tcW w:w="1559" w:type="dxa"/>
            <w:tcBorders>
              <w:bottom w:val="single" w:sz="4" w:space="0" w:color="auto"/>
            </w:tcBorders>
            <w:shd w:val="clear" w:color="auto" w:fill="FFFFFF" w:themeFill="background1"/>
          </w:tcPr>
          <w:p w:rsidR="00684DCE" w:rsidRPr="003C6B41" w:rsidRDefault="002D09C1" w:rsidP="005B64EE">
            <w:r w:rsidRPr="003C6B41">
              <w:t>Όλγα</w:t>
            </w:r>
          </w:p>
        </w:tc>
        <w:tc>
          <w:tcPr>
            <w:tcW w:w="1843" w:type="dxa"/>
            <w:tcBorders>
              <w:bottom w:val="single" w:sz="4" w:space="0" w:color="auto"/>
            </w:tcBorders>
            <w:shd w:val="clear" w:color="auto" w:fill="FFFFFF" w:themeFill="background1"/>
          </w:tcPr>
          <w:p w:rsidR="00684DCE" w:rsidRPr="003C6B41" w:rsidRDefault="003C6B41" w:rsidP="005B64EE">
            <w:pPr>
              <w:rPr>
                <w:lang w:val="en-US"/>
              </w:rPr>
            </w:pPr>
            <w:r w:rsidRPr="003C6B41">
              <w:rPr>
                <w:lang w:val="en-US"/>
              </w:rPr>
              <w:t>2661082118</w:t>
            </w:r>
          </w:p>
        </w:tc>
        <w:tc>
          <w:tcPr>
            <w:tcW w:w="3260" w:type="dxa"/>
            <w:tcBorders>
              <w:bottom w:val="single" w:sz="4" w:space="0" w:color="auto"/>
            </w:tcBorders>
            <w:shd w:val="clear" w:color="auto" w:fill="FFFFFF" w:themeFill="background1"/>
          </w:tcPr>
          <w:p w:rsidR="00684DCE" w:rsidRPr="003C6B41" w:rsidRDefault="003C6B41" w:rsidP="005B64EE">
            <w:pPr>
              <w:rPr>
                <w:lang w:val="en-US"/>
              </w:rPr>
            </w:pPr>
            <w:r w:rsidRPr="003C6B41">
              <w:rPr>
                <w:lang w:val="en-US"/>
              </w:rPr>
              <w:t>mail@ionion.pde.sch.gr</w:t>
            </w:r>
          </w:p>
        </w:tc>
      </w:tr>
      <w:tr w:rsidR="009E185D" w:rsidRPr="003C6B41" w:rsidTr="00BA099C">
        <w:tc>
          <w:tcPr>
            <w:tcW w:w="10031" w:type="dxa"/>
            <w:gridSpan w:val="4"/>
            <w:shd w:val="clear" w:color="auto" w:fill="D9D9D9" w:themeFill="background1" w:themeFillShade="D9"/>
          </w:tcPr>
          <w:p w:rsidR="009E185D" w:rsidRPr="007F5341" w:rsidRDefault="009E185D" w:rsidP="005B64EE">
            <w:pPr>
              <w:tabs>
                <w:tab w:val="left" w:pos="4170"/>
              </w:tabs>
              <w:rPr>
                <w:b/>
              </w:rPr>
            </w:pPr>
            <w:r w:rsidRPr="003C6B41">
              <w:rPr>
                <w:lang w:val="en-US"/>
              </w:rPr>
              <w:tab/>
            </w:r>
            <w:r w:rsidRPr="007F5341">
              <w:rPr>
                <w:b/>
                <w:shd w:val="clear" w:color="auto" w:fill="D9D9D9" w:themeFill="background1" w:themeFillShade="D9"/>
              </w:rPr>
              <w:t>ΠΔΕ ΚΕΝΤΡΙΚΗΣ ΜΑΚΕΔΟΝΙΑΣ</w:t>
            </w:r>
          </w:p>
        </w:tc>
      </w:tr>
      <w:tr w:rsidR="009E185D" w:rsidRPr="003C6B41" w:rsidTr="003C6B41">
        <w:tc>
          <w:tcPr>
            <w:tcW w:w="3369" w:type="dxa"/>
            <w:shd w:val="clear" w:color="auto" w:fill="FFFFFF" w:themeFill="background1"/>
          </w:tcPr>
          <w:p w:rsidR="009E185D" w:rsidRPr="003C6B41" w:rsidRDefault="009E185D" w:rsidP="005B64EE">
            <w:r w:rsidRPr="003C6B41">
              <w:t>ΜΠΑΛΟΜΠΑΣ</w:t>
            </w:r>
          </w:p>
        </w:tc>
        <w:tc>
          <w:tcPr>
            <w:tcW w:w="1559" w:type="dxa"/>
            <w:shd w:val="clear" w:color="auto" w:fill="FFFFFF" w:themeFill="background1"/>
          </w:tcPr>
          <w:p w:rsidR="009E185D" w:rsidRPr="003C6B41" w:rsidRDefault="009E185D" w:rsidP="005B64EE">
            <w:r w:rsidRPr="003C6B41">
              <w:t>ΠΑΝΑΓΙΩΤΗΣ</w:t>
            </w:r>
          </w:p>
        </w:tc>
        <w:tc>
          <w:tcPr>
            <w:tcW w:w="1843" w:type="dxa"/>
            <w:shd w:val="clear" w:color="auto" w:fill="FFFFFF" w:themeFill="background1"/>
          </w:tcPr>
          <w:p w:rsidR="009E185D" w:rsidRPr="003C6B41" w:rsidRDefault="003C6B41" w:rsidP="005B64EE">
            <w:pPr>
              <w:rPr>
                <w:highlight w:val="yellow"/>
                <w:lang w:val="en-US"/>
              </w:rPr>
            </w:pPr>
            <w:r w:rsidRPr="003C6B41">
              <w:rPr>
                <w:lang w:val="en-US"/>
              </w:rPr>
              <w:t>2310889936</w:t>
            </w:r>
          </w:p>
        </w:tc>
        <w:tc>
          <w:tcPr>
            <w:tcW w:w="3260" w:type="dxa"/>
            <w:shd w:val="clear" w:color="auto" w:fill="FFFFFF" w:themeFill="background1"/>
          </w:tcPr>
          <w:p w:rsidR="009E185D" w:rsidRPr="003C6B41" w:rsidRDefault="009E185D" w:rsidP="005B64EE">
            <w:r w:rsidRPr="003C6B41">
              <w:t>panbalompa@sch.gr</w:t>
            </w:r>
          </w:p>
        </w:tc>
      </w:tr>
      <w:tr w:rsidR="009E185D" w:rsidRPr="003C6B41" w:rsidTr="003C6B41">
        <w:tc>
          <w:tcPr>
            <w:tcW w:w="3369" w:type="dxa"/>
            <w:shd w:val="clear" w:color="auto" w:fill="FFFFFF" w:themeFill="background1"/>
          </w:tcPr>
          <w:p w:rsidR="009E185D" w:rsidRPr="003C6B41" w:rsidRDefault="009E185D" w:rsidP="005B64EE">
            <w:r w:rsidRPr="003C6B41">
              <w:t xml:space="preserve">ΠΑΠΑΖΟΓΛΟΥ </w:t>
            </w:r>
          </w:p>
        </w:tc>
        <w:tc>
          <w:tcPr>
            <w:tcW w:w="1559" w:type="dxa"/>
            <w:shd w:val="clear" w:color="auto" w:fill="FFFFFF" w:themeFill="background1"/>
          </w:tcPr>
          <w:p w:rsidR="009E185D" w:rsidRPr="003C6B41" w:rsidRDefault="009E185D" w:rsidP="005B64EE">
            <w:r w:rsidRPr="003C6B41">
              <w:t>ΧΡΥΣΗ</w:t>
            </w:r>
          </w:p>
        </w:tc>
        <w:tc>
          <w:tcPr>
            <w:tcW w:w="1843" w:type="dxa"/>
            <w:shd w:val="clear" w:color="auto" w:fill="FFFFFF" w:themeFill="background1"/>
          </w:tcPr>
          <w:p w:rsidR="009E185D" w:rsidRPr="003C6B41" w:rsidRDefault="00D1285E" w:rsidP="000831CB">
            <w:pPr>
              <w:rPr>
                <w:highlight w:val="yellow"/>
              </w:rPr>
            </w:pPr>
            <w:r w:rsidRPr="003C6B41">
              <w:rPr>
                <w:rFonts w:cs="Calibri"/>
                <w:color w:val="222222"/>
                <w:shd w:val="clear" w:color="auto" w:fill="FFFFFF"/>
              </w:rPr>
              <w:t xml:space="preserve">6955421351, 2310889936, </w:t>
            </w:r>
          </w:p>
        </w:tc>
        <w:tc>
          <w:tcPr>
            <w:tcW w:w="3260" w:type="dxa"/>
            <w:shd w:val="clear" w:color="auto" w:fill="FFFFFF" w:themeFill="background1"/>
          </w:tcPr>
          <w:p w:rsidR="009E185D" w:rsidRPr="003C6B41" w:rsidRDefault="003C6B41" w:rsidP="005B64EE">
            <w:pPr>
              <w:rPr>
                <w:lang w:val="en-US"/>
              </w:rPr>
            </w:pPr>
            <w:r w:rsidRPr="003C6B41">
              <w:rPr>
                <w:lang w:val="en-US"/>
              </w:rPr>
              <w:t>mathiteia@sch.gr</w:t>
            </w:r>
          </w:p>
        </w:tc>
      </w:tr>
      <w:tr w:rsidR="009E185D" w:rsidRPr="003C6B41" w:rsidTr="003C6B41">
        <w:tc>
          <w:tcPr>
            <w:tcW w:w="3369" w:type="dxa"/>
            <w:shd w:val="clear" w:color="auto" w:fill="FFFFFF" w:themeFill="background1"/>
          </w:tcPr>
          <w:p w:rsidR="009E185D" w:rsidRPr="003C6B41" w:rsidRDefault="009E185D" w:rsidP="005B64EE">
            <w:r w:rsidRPr="003C6B41">
              <w:t xml:space="preserve">ΓΙΑΝΝΟΥΛΑΚΗΣ </w:t>
            </w:r>
          </w:p>
        </w:tc>
        <w:tc>
          <w:tcPr>
            <w:tcW w:w="1559" w:type="dxa"/>
            <w:shd w:val="clear" w:color="auto" w:fill="FFFFFF" w:themeFill="background1"/>
          </w:tcPr>
          <w:p w:rsidR="009E185D" w:rsidRPr="003C6B41" w:rsidRDefault="009E185D" w:rsidP="005B64EE">
            <w:r w:rsidRPr="003C6B41">
              <w:t>ΘΕΟΛΟΓΗΣ</w:t>
            </w:r>
          </w:p>
        </w:tc>
        <w:tc>
          <w:tcPr>
            <w:tcW w:w="1843" w:type="dxa"/>
            <w:shd w:val="clear" w:color="auto" w:fill="FFFFFF" w:themeFill="background1"/>
          </w:tcPr>
          <w:p w:rsidR="009E185D" w:rsidRPr="003C6B41" w:rsidRDefault="003C6B41" w:rsidP="005B64EE">
            <w:pPr>
              <w:rPr>
                <w:highlight w:val="yellow"/>
                <w:lang w:val="en-US"/>
              </w:rPr>
            </w:pPr>
            <w:r w:rsidRPr="003C6B41">
              <w:rPr>
                <w:lang w:val="en-US"/>
              </w:rPr>
              <w:t>2310889936</w:t>
            </w:r>
          </w:p>
        </w:tc>
        <w:tc>
          <w:tcPr>
            <w:tcW w:w="3260" w:type="dxa"/>
            <w:shd w:val="clear" w:color="auto" w:fill="FFFFFF" w:themeFill="background1"/>
          </w:tcPr>
          <w:p w:rsidR="009E185D" w:rsidRPr="003C6B41" w:rsidRDefault="009E185D" w:rsidP="005B64EE">
            <w:r w:rsidRPr="003C6B41">
              <w:t>thgiannoulakis@sch.gr</w:t>
            </w:r>
          </w:p>
        </w:tc>
      </w:tr>
      <w:tr w:rsidR="009E185D" w:rsidRPr="003C6B41" w:rsidTr="003C6B41">
        <w:tc>
          <w:tcPr>
            <w:tcW w:w="3369" w:type="dxa"/>
            <w:tcBorders>
              <w:bottom w:val="single" w:sz="4" w:space="0" w:color="auto"/>
            </w:tcBorders>
            <w:shd w:val="clear" w:color="auto" w:fill="FFFFFF" w:themeFill="background1"/>
          </w:tcPr>
          <w:p w:rsidR="009E185D" w:rsidRPr="003C6B41" w:rsidRDefault="009E185D" w:rsidP="005B64EE">
            <w:r w:rsidRPr="003C6B41">
              <w:t xml:space="preserve">ΦΕΛΕΚΗΣ </w:t>
            </w:r>
          </w:p>
        </w:tc>
        <w:tc>
          <w:tcPr>
            <w:tcW w:w="1559" w:type="dxa"/>
            <w:tcBorders>
              <w:bottom w:val="single" w:sz="4" w:space="0" w:color="auto"/>
            </w:tcBorders>
            <w:shd w:val="clear" w:color="auto" w:fill="FFFFFF" w:themeFill="background1"/>
          </w:tcPr>
          <w:p w:rsidR="009E185D" w:rsidRPr="003C6B41" w:rsidRDefault="009E185D" w:rsidP="005B64EE">
            <w:r w:rsidRPr="003C6B41">
              <w:t>ΙΩΑΝΝΗΣ</w:t>
            </w:r>
          </w:p>
        </w:tc>
        <w:tc>
          <w:tcPr>
            <w:tcW w:w="1843" w:type="dxa"/>
            <w:tcBorders>
              <w:bottom w:val="single" w:sz="4" w:space="0" w:color="auto"/>
            </w:tcBorders>
            <w:shd w:val="clear" w:color="auto" w:fill="FFFFFF" w:themeFill="background1"/>
          </w:tcPr>
          <w:p w:rsidR="009E185D" w:rsidRPr="003C6B41" w:rsidRDefault="003C6B41" w:rsidP="005B64EE">
            <w:pPr>
              <w:rPr>
                <w:highlight w:val="yellow"/>
              </w:rPr>
            </w:pPr>
            <w:r w:rsidRPr="003C6B41">
              <w:rPr>
                <w:lang w:val="en-US"/>
              </w:rPr>
              <w:t>2310889936</w:t>
            </w:r>
          </w:p>
        </w:tc>
        <w:tc>
          <w:tcPr>
            <w:tcW w:w="3260" w:type="dxa"/>
            <w:tcBorders>
              <w:bottom w:val="single" w:sz="4" w:space="0" w:color="auto"/>
            </w:tcBorders>
            <w:shd w:val="clear" w:color="auto" w:fill="FFFFFF" w:themeFill="background1"/>
          </w:tcPr>
          <w:p w:rsidR="009E185D" w:rsidRPr="003C6B41" w:rsidRDefault="00D1285E" w:rsidP="005B64EE">
            <w:pPr>
              <w:rPr>
                <w:highlight w:val="yellow"/>
              </w:rPr>
            </w:pPr>
            <w:r w:rsidRPr="003C6B41">
              <w:t>giannisfelekis@gmail.com</w:t>
            </w:r>
          </w:p>
        </w:tc>
      </w:tr>
      <w:tr w:rsidR="009E185D" w:rsidRPr="003C6B41" w:rsidTr="00BA099C">
        <w:tc>
          <w:tcPr>
            <w:tcW w:w="10031" w:type="dxa"/>
            <w:gridSpan w:val="4"/>
            <w:shd w:val="clear" w:color="auto" w:fill="D9D9D9" w:themeFill="background1" w:themeFillShade="D9"/>
          </w:tcPr>
          <w:p w:rsidR="009E185D" w:rsidRPr="007F5341" w:rsidRDefault="009E185D" w:rsidP="00BA099C">
            <w:pPr>
              <w:jc w:val="center"/>
              <w:rPr>
                <w:b/>
              </w:rPr>
            </w:pPr>
            <w:r w:rsidRPr="007F5341">
              <w:rPr>
                <w:b/>
              </w:rPr>
              <w:t>ΠΔΕ ΚΡΗΤΗΣ</w:t>
            </w:r>
          </w:p>
        </w:tc>
      </w:tr>
      <w:tr w:rsidR="009E185D" w:rsidRPr="003C6B41" w:rsidTr="003C6B41">
        <w:tc>
          <w:tcPr>
            <w:tcW w:w="3369" w:type="dxa"/>
          </w:tcPr>
          <w:p w:rsidR="009E185D" w:rsidRPr="003C6B41" w:rsidRDefault="009E185D" w:rsidP="005B64EE">
            <w:r w:rsidRPr="003C6B41">
              <w:t xml:space="preserve">Βλαχοκυριάκου </w:t>
            </w:r>
          </w:p>
        </w:tc>
        <w:tc>
          <w:tcPr>
            <w:tcW w:w="1559" w:type="dxa"/>
          </w:tcPr>
          <w:p w:rsidR="009E185D" w:rsidRPr="003C6B41" w:rsidRDefault="009E185D" w:rsidP="005B64EE">
            <w:r w:rsidRPr="003C6B41">
              <w:t>Φωτεινή</w:t>
            </w:r>
          </w:p>
        </w:tc>
        <w:tc>
          <w:tcPr>
            <w:tcW w:w="1843" w:type="dxa"/>
          </w:tcPr>
          <w:p w:rsidR="009E185D" w:rsidRPr="003C6B41" w:rsidRDefault="009E185D" w:rsidP="005B64EE">
            <w:r w:rsidRPr="003C6B41">
              <w:t>2810302455</w:t>
            </w:r>
          </w:p>
        </w:tc>
        <w:tc>
          <w:tcPr>
            <w:tcW w:w="3260" w:type="dxa"/>
          </w:tcPr>
          <w:p w:rsidR="009E185D" w:rsidRPr="003C6B41" w:rsidRDefault="003C6B41" w:rsidP="005B64EE">
            <w:r>
              <w:t>ss-b</w:t>
            </w:r>
            <w:r w:rsidRPr="003C6B41">
              <w:t>-</w:t>
            </w:r>
            <w:r w:rsidR="009E185D" w:rsidRPr="003C6B41">
              <w:t>thmias@kritis.pde.sch.gr</w:t>
            </w:r>
          </w:p>
        </w:tc>
      </w:tr>
      <w:tr w:rsidR="009E185D" w:rsidRPr="003C6B41" w:rsidTr="005B64EE">
        <w:tc>
          <w:tcPr>
            <w:tcW w:w="10031" w:type="dxa"/>
            <w:gridSpan w:val="4"/>
            <w:shd w:val="clear" w:color="auto" w:fill="D9D9D9" w:themeFill="background1" w:themeFillShade="D9"/>
          </w:tcPr>
          <w:p w:rsidR="009E185D" w:rsidRPr="007F5341" w:rsidRDefault="009E185D" w:rsidP="005B64EE">
            <w:pPr>
              <w:jc w:val="center"/>
              <w:rPr>
                <w:b/>
              </w:rPr>
            </w:pPr>
            <w:r w:rsidRPr="007F5341">
              <w:rPr>
                <w:b/>
              </w:rPr>
              <w:t>ΠΔΕ ΝΟΤΙΟΥ ΑΙΓΑΙΟΥ</w:t>
            </w:r>
          </w:p>
        </w:tc>
      </w:tr>
      <w:tr w:rsidR="009E185D" w:rsidRPr="003C6B41" w:rsidTr="003C6B41">
        <w:tc>
          <w:tcPr>
            <w:tcW w:w="3369" w:type="dxa"/>
          </w:tcPr>
          <w:p w:rsidR="009E185D" w:rsidRPr="003C6B41" w:rsidRDefault="009E185D" w:rsidP="005B64EE">
            <w:r w:rsidRPr="003C6B41">
              <w:t xml:space="preserve">Mήτσιου </w:t>
            </w:r>
          </w:p>
        </w:tc>
        <w:tc>
          <w:tcPr>
            <w:tcW w:w="1559" w:type="dxa"/>
          </w:tcPr>
          <w:p w:rsidR="009E185D" w:rsidRPr="003C6B41" w:rsidRDefault="009E185D" w:rsidP="005B64EE">
            <w:r w:rsidRPr="003C6B41">
              <w:t>Ευαγγελία</w:t>
            </w:r>
          </w:p>
        </w:tc>
        <w:tc>
          <w:tcPr>
            <w:tcW w:w="1843" w:type="dxa"/>
          </w:tcPr>
          <w:p w:rsidR="009E185D" w:rsidRPr="003C6B41" w:rsidRDefault="009E185D" w:rsidP="005B64EE">
            <w:r w:rsidRPr="003C6B41">
              <w:t>2281080017</w:t>
            </w:r>
          </w:p>
        </w:tc>
        <w:tc>
          <w:tcPr>
            <w:tcW w:w="3260" w:type="dxa"/>
          </w:tcPr>
          <w:p w:rsidR="009E185D" w:rsidRPr="003C6B41" w:rsidRDefault="009E185D" w:rsidP="005B64EE">
            <w:r w:rsidRPr="003C6B41">
              <w:t>mail@naigaiou.pde.sch.gr</w:t>
            </w:r>
          </w:p>
        </w:tc>
      </w:tr>
      <w:tr w:rsidR="009E185D" w:rsidRPr="00F0268E" w:rsidTr="003C6B41">
        <w:tc>
          <w:tcPr>
            <w:tcW w:w="3369" w:type="dxa"/>
            <w:tcBorders>
              <w:bottom w:val="single" w:sz="4" w:space="0" w:color="auto"/>
            </w:tcBorders>
          </w:tcPr>
          <w:p w:rsidR="009E185D" w:rsidRPr="003C6B41" w:rsidRDefault="009E185D" w:rsidP="005B64EE">
            <w:r w:rsidRPr="003C6B41">
              <w:t xml:space="preserve">Σταματάκης </w:t>
            </w:r>
          </w:p>
        </w:tc>
        <w:tc>
          <w:tcPr>
            <w:tcW w:w="1559" w:type="dxa"/>
            <w:tcBorders>
              <w:bottom w:val="single" w:sz="4" w:space="0" w:color="auto"/>
            </w:tcBorders>
          </w:tcPr>
          <w:p w:rsidR="009E185D" w:rsidRPr="003C6B41" w:rsidRDefault="009E185D" w:rsidP="005B64EE">
            <w:r w:rsidRPr="003C6B41">
              <w:t>Κοσμάς</w:t>
            </w:r>
          </w:p>
        </w:tc>
        <w:tc>
          <w:tcPr>
            <w:tcW w:w="1843" w:type="dxa"/>
            <w:tcBorders>
              <w:bottom w:val="single" w:sz="4" w:space="0" w:color="auto"/>
            </w:tcBorders>
          </w:tcPr>
          <w:p w:rsidR="009E185D" w:rsidRPr="003C6B41" w:rsidRDefault="003C6B41" w:rsidP="005B64EE">
            <w:pPr>
              <w:rPr>
                <w:lang w:val="en-US"/>
              </w:rPr>
            </w:pPr>
            <w:r w:rsidRPr="003C6B41">
              <w:t>2281080017</w:t>
            </w:r>
          </w:p>
        </w:tc>
        <w:tc>
          <w:tcPr>
            <w:tcW w:w="3260" w:type="dxa"/>
            <w:tcBorders>
              <w:bottom w:val="single" w:sz="4" w:space="0" w:color="auto"/>
            </w:tcBorders>
          </w:tcPr>
          <w:p w:rsidR="009E185D" w:rsidRPr="007F5341" w:rsidRDefault="007F5341" w:rsidP="005B64EE">
            <w:pPr>
              <w:rPr>
                <w:lang w:val="en-US"/>
              </w:rPr>
            </w:pPr>
            <w:r w:rsidRPr="007F5341">
              <w:rPr>
                <w:lang w:val="en-US"/>
              </w:rPr>
              <w:t>mail@naigaiou.pde.sch.gr</w:t>
            </w:r>
          </w:p>
        </w:tc>
      </w:tr>
      <w:tr w:rsidR="009E185D" w:rsidRPr="003C6B41" w:rsidTr="00BA099C">
        <w:tc>
          <w:tcPr>
            <w:tcW w:w="10031" w:type="dxa"/>
            <w:gridSpan w:val="4"/>
            <w:shd w:val="clear" w:color="auto" w:fill="D9D9D9" w:themeFill="background1" w:themeFillShade="D9"/>
          </w:tcPr>
          <w:p w:rsidR="009E185D" w:rsidRPr="007F5341" w:rsidRDefault="009E185D" w:rsidP="00BA099C">
            <w:pPr>
              <w:jc w:val="center"/>
              <w:rPr>
                <w:b/>
              </w:rPr>
            </w:pPr>
            <w:r w:rsidRPr="007F5341">
              <w:rPr>
                <w:b/>
              </w:rPr>
              <w:t>ΠΔΕ ΠΕΛΟΠΟΝΝΗΣΟΥ</w:t>
            </w:r>
          </w:p>
        </w:tc>
      </w:tr>
      <w:tr w:rsidR="009E185D" w:rsidRPr="003C6B41" w:rsidTr="003C6B41">
        <w:tc>
          <w:tcPr>
            <w:tcW w:w="3369" w:type="dxa"/>
          </w:tcPr>
          <w:p w:rsidR="009E185D" w:rsidRPr="003C6B41" w:rsidRDefault="009E185D" w:rsidP="003C6B41">
            <w:r w:rsidRPr="003C6B41">
              <w:t xml:space="preserve">Τρυφωνοπούλου </w:t>
            </w:r>
          </w:p>
        </w:tc>
        <w:tc>
          <w:tcPr>
            <w:tcW w:w="1559" w:type="dxa"/>
          </w:tcPr>
          <w:p w:rsidR="009E185D" w:rsidRPr="003C6B41" w:rsidRDefault="003C6B41" w:rsidP="005B64EE">
            <w:r w:rsidRPr="003C6B41">
              <w:t>Φιλιώ</w:t>
            </w:r>
          </w:p>
        </w:tc>
        <w:tc>
          <w:tcPr>
            <w:tcW w:w="1843" w:type="dxa"/>
          </w:tcPr>
          <w:p w:rsidR="009E185D" w:rsidRPr="003C6B41" w:rsidRDefault="009E185D" w:rsidP="005B64EE">
            <w:r w:rsidRPr="003C6B41">
              <w:t>2710230237</w:t>
            </w:r>
          </w:p>
        </w:tc>
        <w:tc>
          <w:tcPr>
            <w:tcW w:w="3260" w:type="dxa"/>
          </w:tcPr>
          <w:p w:rsidR="009E185D" w:rsidRPr="003C6B41" w:rsidRDefault="009E185D" w:rsidP="005B64EE">
            <w:r w:rsidRPr="003C6B41">
              <w:t>ftriph@pdepelop.gr</w:t>
            </w:r>
          </w:p>
        </w:tc>
      </w:tr>
      <w:tr w:rsidR="009E185D" w:rsidRPr="003C6B41" w:rsidTr="003C6B41">
        <w:tc>
          <w:tcPr>
            <w:tcW w:w="3369" w:type="dxa"/>
          </w:tcPr>
          <w:p w:rsidR="009E185D" w:rsidRPr="003C6B41" w:rsidRDefault="009E185D" w:rsidP="003C6B41">
            <w:r w:rsidRPr="003C6B41">
              <w:t xml:space="preserve">Βλάχου </w:t>
            </w:r>
          </w:p>
        </w:tc>
        <w:tc>
          <w:tcPr>
            <w:tcW w:w="1559" w:type="dxa"/>
          </w:tcPr>
          <w:p w:rsidR="009E185D" w:rsidRPr="003C6B41" w:rsidRDefault="003C6B41" w:rsidP="005B64EE">
            <w:r w:rsidRPr="003C6B41">
              <w:t>Βασιλική</w:t>
            </w:r>
          </w:p>
        </w:tc>
        <w:tc>
          <w:tcPr>
            <w:tcW w:w="1843" w:type="dxa"/>
          </w:tcPr>
          <w:p w:rsidR="009E185D" w:rsidRPr="003C6B41" w:rsidRDefault="009E185D" w:rsidP="005B64EE">
            <w:r w:rsidRPr="003C6B41">
              <w:t>2710230116</w:t>
            </w:r>
          </w:p>
        </w:tc>
        <w:tc>
          <w:tcPr>
            <w:tcW w:w="3260" w:type="dxa"/>
          </w:tcPr>
          <w:p w:rsidR="009E185D" w:rsidRPr="003C6B41" w:rsidRDefault="009E185D" w:rsidP="005B64EE">
            <w:r w:rsidRPr="003C6B41">
              <w:t>vlachou@pdepelop.gr</w:t>
            </w:r>
          </w:p>
        </w:tc>
      </w:tr>
      <w:tr w:rsidR="009E185D" w:rsidRPr="003C6B41" w:rsidTr="005B64EE">
        <w:tc>
          <w:tcPr>
            <w:tcW w:w="10031" w:type="dxa"/>
            <w:gridSpan w:val="4"/>
            <w:shd w:val="clear" w:color="auto" w:fill="D9D9D9" w:themeFill="background1" w:themeFillShade="D9"/>
          </w:tcPr>
          <w:p w:rsidR="009E185D" w:rsidRPr="007F5341" w:rsidRDefault="009E185D" w:rsidP="005B64EE">
            <w:pPr>
              <w:jc w:val="center"/>
              <w:rPr>
                <w:b/>
              </w:rPr>
            </w:pPr>
            <w:r w:rsidRPr="007F5341">
              <w:rPr>
                <w:b/>
              </w:rPr>
              <w:t>ΠΔΕ ΣΤΕΡΕΑΣ ΕΛΛΑΔΑΣ</w:t>
            </w:r>
          </w:p>
        </w:tc>
      </w:tr>
      <w:tr w:rsidR="009E185D" w:rsidRPr="003C6B41" w:rsidTr="003C6B41">
        <w:tc>
          <w:tcPr>
            <w:tcW w:w="3369" w:type="dxa"/>
          </w:tcPr>
          <w:p w:rsidR="009E185D" w:rsidRPr="003C6B41" w:rsidRDefault="009E185D" w:rsidP="005B64EE">
            <w:r w:rsidRPr="003C6B41">
              <w:t>Τούτσης</w:t>
            </w:r>
          </w:p>
        </w:tc>
        <w:tc>
          <w:tcPr>
            <w:tcW w:w="1559" w:type="dxa"/>
          </w:tcPr>
          <w:p w:rsidR="009E185D" w:rsidRPr="003C6B41" w:rsidRDefault="003C6B41" w:rsidP="005B64EE">
            <w:r w:rsidRPr="003C6B41">
              <w:t>Λεωνίδας</w:t>
            </w:r>
          </w:p>
        </w:tc>
        <w:tc>
          <w:tcPr>
            <w:tcW w:w="1843" w:type="dxa"/>
          </w:tcPr>
          <w:p w:rsidR="009E185D" w:rsidRPr="003C6B41" w:rsidRDefault="003C6B41" w:rsidP="005B64EE">
            <w:r w:rsidRPr="003C6B41">
              <w:t>2231066151</w:t>
            </w:r>
          </w:p>
        </w:tc>
        <w:tc>
          <w:tcPr>
            <w:tcW w:w="3260" w:type="dxa"/>
          </w:tcPr>
          <w:p w:rsidR="009E185D" w:rsidRPr="003C6B41" w:rsidRDefault="003C6B41" w:rsidP="005B64EE">
            <w:r w:rsidRPr="003C6B41">
              <w:t>mail@stellad.pde.sch.gr</w:t>
            </w:r>
          </w:p>
        </w:tc>
      </w:tr>
      <w:tr w:rsidR="009E185D" w:rsidRPr="003C6B41" w:rsidTr="003C6B41">
        <w:tc>
          <w:tcPr>
            <w:tcW w:w="3369" w:type="dxa"/>
          </w:tcPr>
          <w:p w:rsidR="009E185D" w:rsidRPr="003C6B41" w:rsidRDefault="009E185D" w:rsidP="003C6B41">
            <w:r w:rsidRPr="003C6B41">
              <w:t xml:space="preserve">Παπαποστόλου </w:t>
            </w:r>
          </w:p>
        </w:tc>
        <w:tc>
          <w:tcPr>
            <w:tcW w:w="1559" w:type="dxa"/>
          </w:tcPr>
          <w:p w:rsidR="009E185D" w:rsidRPr="003C6B41" w:rsidRDefault="003C6B41" w:rsidP="005B64EE">
            <w:r w:rsidRPr="003C6B41">
              <w:t>Σπύρος</w:t>
            </w:r>
          </w:p>
        </w:tc>
        <w:tc>
          <w:tcPr>
            <w:tcW w:w="1843" w:type="dxa"/>
          </w:tcPr>
          <w:p w:rsidR="009E185D" w:rsidRPr="003C6B41" w:rsidRDefault="009E185D" w:rsidP="005B64EE">
            <w:r w:rsidRPr="003C6B41">
              <w:t>2231066151</w:t>
            </w:r>
          </w:p>
        </w:tc>
        <w:tc>
          <w:tcPr>
            <w:tcW w:w="3260" w:type="dxa"/>
          </w:tcPr>
          <w:p w:rsidR="009E185D" w:rsidRPr="003C6B41" w:rsidRDefault="003C6B41" w:rsidP="005B64EE">
            <w:r w:rsidRPr="003C6B41">
              <w:t>mail@stellad.pde.sch.gr</w:t>
            </w:r>
          </w:p>
        </w:tc>
      </w:tr>
    </w:tbl>
    <w:p w:rsidR="00225985" w:rsidRPr="003C6B41" w:rsidRDefault="00225985" w:rsidP="002D3EFD"/>
    <w:sectPr w:rsidR="00225985" w:rsidRPr="003C6B41" w:rsidSect="009A59BB">
      <w:footerReference w:type="even" r:id="rId11"/>
      <w:footerReference w:type="default" r:id="rId12"/>
      <w:pgSz w:w="11907" w:h="16840"/>
      <w:pgMar w:top="567" w:right="567" w:bottom="284" w:left="993" w:header="425" w:footer="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95" w:rsidRDefault="00AA7B95">
      <w:pPr>
        <w:spacing w:after="0" w:line="240" w:lineRule="auto"/>
      </w:pPr>
      <w:r>
        <w:separator/>
      </w:r>
    </w:p>
  </w:endnote>
  <w:endnote w:type="continuationSeparator" w:id="0">
    <w:p w:rsidR="00AA7B95" w:rsidRDefault="00AA7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BE" w:rsidRDefault="00481FA4">
    <w:pPr>
      <w:pStyle w:val="a3"/>
      <w:framePr w:wrap="around" w:vAnchor="text" w:hAnchor="margin" w:xAlign="right" w:y="1"/>
      <w:rPr>
        <w:rStyle w:val="a4"/>
      </w:rPr>
    </w:pPr>
    <w:r>
      <w:rPr>
        <w:rStyle w:val="a4"/>
      </w:rPr>
      <w:fldChar w:fldCharType="begin"/>
    </w:r>
    <w:r w:rsidR="00FB6A3C">
      <w:rPr>
        <w:rStyle w:val="a4"/>
      </w:rPr>
      <w:instrText xml:space="preserve">PAGE  </w:instrText>
    </w:r>
    <w:r>
      <w:rPr>
        <w:rStyle w:val="a4"/>
      </w:rPr>
      <w:fldChar w:fldCharType="separate"/>
    </w:r>
    <w:r w:rsidR="00FB6A3C">
      <w:rPr>
        <w:rStyle w:val="a4"/>
        <w:noProof/>
      </w:rPr>
      <w:t>1</w:t>
    </w:r>
    <w:r>
      <w:rPr>
        <w:rStyle w:val="a4"/>
      </w:rPr>
      <w:fldChar w:fldCharType="end"/>
    </w:r>
  </w:p>
  <w:p w:rsidR="006203BE" w:rsidRDefault="00AA7B9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BE" w:rsidRDefault="00481FA4">
    <w:pPr>
      <w:pStyle w:val="a3"/>
      <w:jc w:val="right"/>
    </w:pPr>
    <w:r>
      <w:fldChar w:fldCharType="begin"/>
    </w:r>
    <w:r w:rsidR="00FB6A3C">
      <w:instrText xml:space="preserve"> PAGE   \* MERGEFORMAT </w:instrText>
    </w:r>
    <w:r>
      <w:fldChar w:fldCharType="separate"/>
    </w:r>
    <w:r w:rsidR="0087148F">
      <w:rPr>
        <w:noProof/>
      </w:rPr>
      <w:t>2</w:t>
    </w:r>
    <w:r>
      <w:rPr>
        <w:noProof/>
      </w:rPr>
      <w:fldChar w:fldCharType="end"/>
    </w:r>
  </w:p>
  <w:p w:rsidR="006203BE" w:rsidRDefault="00AA7B9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95" w:rsidRDefault="00AA7B95">
      <w:pPr>
        <w:spacing w:after="0" w:line="240" w:lineRule="auto"/>
      </w:pPr>
      <w:r>
        <w:separator/>
      </w:r>
    </w:p>
  </w:footnote>
  <w:footnote w:type="continuationSeparator" w:id="0">
    <w:p w:rsidR="00AA7B95" w:rsidRDefault="00AA7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D23"/>
    <w:multiLevelType w:val="hybridMultilevel"/>
    <w:tmpl w:val="43E8A30A"/>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20CF4E12"/>
    <w:multiLevelType w:val="hybridMultilevel"/>
    <w:tmpl w:val="B7500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CE2B11"/>
    <w:multiLevelType w:val="hybridMultilevel"/>
    <w:tmpl w:val="8AFEBA4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29490D4A"/>
    <w:multiLevelType w:val="hybridMultilevel"/>
    <w:tmpl w:val="B39E6790"/>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26772E"/>
    <w:multiLevelType w:val="hybridMultilevel"/>
    <w:tmpl w:val="C6CE7EE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5750F6C"/>
    <w:multiLevelType w:val="hybridMultilevel"/>
    <w:tmpl w:val="B39E6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90442E"/>
    <w:multiLevelType w:val="hybridMultilevel"/>
    <w:tmpl w:val="D3867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CC5DFE"/>
    <w:multiLevelType w:val="hybridMultilevel"/>
    <w:tmpl w:val="C140286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69C20A8"/>
    <w:multiLevelType w:val="multilevel"/>
    <w:tmpl w:val="2FEA841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6"/>
  </w:num>
  <w:num w:numId="3">
    <w:abstractNumId w:val="3"/>
  </w:num>
  <w:num w:numId="4">
    <w:abstractNumId w:val="8"/>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A59BB"/>
    <w:rsid w:val="00051EAE"/>
    <w:rsid w:val="000831CB"/>
    <w:rsid w:val="001A7B6C"/>
    <w:rsid w:val="00225985"/>
    <w:rsid w:val="00251AE6"/>
    <w:rsid w:val="00295F86"/>
    <w:rsid w:val="002D09C1"/>
    <w:rsid w:val="002D3EFD"/>
    <w:rsid w:val="00323EC4"/>
    <w:rsid w:val="003C6B41"/>
    <w:rsid w:val="00451735"/>
    <w:rsid w:val="0047611D"/>
    <w:rsid w:val="00481FA4"/>
    <w:rsid w:val="004A7BCD"/>
    <w:rsid w:val="005B64EE"/>
    <w:rsid w:val="005B7D01"/>
    <w:rsid w:val="005C51C1"/>
    <w:rsid w:val="005E341F"/>
    <w:rsid w:val="00607B5E"/>
    <w:rsid w:val="0064640F"/>
    <w:rsid w:val="00684DCE"/>
    <w:rsid w:val="006A0CB0"/>
    <w:rsid w:val="006A1B6B"/>
    <w:rsid w:val="007F5341"/>
    <w:rsid w:val="008219D8"/>
    <w:rsid w:val="0085405D"/>
    <w:rsid w:val="0087148F"/>
    <w:rsid w:val="008A617E"/>
    <w:rsid w:val="009271B9"/>
    <w:rsid w:val="00977A30"/>
    <w:rsid w:val="009A59BB"/>
    <w:rsid w:val="009E185D"/>
    <w:rsid w:val="00AA7B95"/>
    <w:rsid w:val="00AE5CA3"/>
    <w:rsid w:val="00B26628"/>
    <w:rsid w:val="00BA099C"/>
    <w:rsid w:val="00C02005"/>
    <w:rsid w:val="00CA7897"/>
    <w:rsid w:val="00D1285E"/>
    <w:rsid w:val="00D43B51"/>
    <w:rsid w:val="00D5417A"/>
    <w:rsid w:val="00DA3E3C"/>
    <w:rsid w:val="00DF0696"/>
    <w:rsid w:val="00E210DE"/>
    <w:rsid w:val="00EA23EA"/>
    <w:rsid w:val="00F0268E"/>
    <w:rsid w:val="00FB6A3C"/>
    <w:rsid w:val="00FC07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A59BB"/>
    <w:pPr>
      <w:tabs>
        <w:tab w:val="center" w:pos="4536"/>
        <w:tab w:val="right" w:pos="9072"/>
      </w:tabs>
    </w:pPr>
  </w:style>
  <w:style w:type="character" w:customStyle="1" w:styleId="Char">
    <w:name w:val="Υποσέλιδο Char"/>
    <w:basedOn w:val="a0"/>
    <w:link w:val="a3"/>
    <w:uiPriority w:val="99"/>
    <w:rsid w:val="009A59BB"/>
  </w:style>
  <w:style w:type="character" w:styleId="a4">
    <w:name w:val="page number"/>
    <w:basedOn w:val="a0"/>
    <w:rsid w:val="009A59BB"/>
  </w:style>
  <w:style w:type="character" w:styleId="-">
    <w:name w:val="Hyperlink"/>
    <w:uiPriority w:val="99"/>
    <w:unhideWhenUsed/>
    <w:rsid w:val="009A59BB"/>
    <w:rPr>
      <w:rFonts w:ascii="Verdana" w:hAnsi="Verdana" w:hint="default"/>
      <w:strike w:val="0"/>
      <w:dstrike w:val="0"/>
      <w:color w:val="6699CC"/>
      <w:sz w:val="19"/>
      <w:szCs w:val="19"/>
      <w:u w:val="none"/>
      <w:effect w:val="none"/>
      <w:shd w:val="clear" w:color="auto" w:fill="auto"/>
    </w:rPr>
  </w:style>
  <w:style w:type="paragraph" w:customStyle="1" w:styleId="a5">
    <w:name w:val="ΑΡΙΘΜΙΣΗ"/>
    <w:basedOn w:val="a"/>
    <w:rsid w:val="009A59BB"/>
    <w:pPr>
      <w:spacing w:after="120"/>
      <w:ind w:left="340" w:hanging="340"/>
    </w:pPr>
    <w:rPr>
      <w:szCs w:val="20"/>
    </w:rPr>
  </w:style>
  <w:style w:type="paragraph" w:styleId="Web">
    <w:name w:val="Normal (Web)"/>
    <w:basedOn w:val="a"/>
    <w:uiPriority w:val="99"/>
    <w:unhideWhenUsed/>
    <w:rsid w:val="009A59BB"/>
    <w:pPr>
      <w:spacing w:before="100" w:beforeAutospacing="1" w:after="100" w:afterAutospacing="1"/>
    </w:pPr>
  </w:style>
  <w:style w:type="paragraph" w:customStyle="1" w:styleId="a6">
    <w:name w:val="Στυλ Κέντρο"/>
    <w:basedOn w:val="a"/>
    <w:rsid w:val="009A59BB"/>
    <w:pPr>
      <w:overflowPunct w:val="0"/>
      <w:autoSpaceDE w:val="0"/>
      <w:autoSpaceDN w:val="0"/>
      <w:adjustRightInd w:val="0"/>
      <w:jc w:val="center"/>
      <w:textAlignment w:val="baseline"/>
    </w:pPr>
    <w:rPr>
      <w:rFonts w:eastAsia="SimSun"/>
      <w:lang w:val="en-US" w:eastAsia="zh-CN"/>
    </w:rPr>
  </w:style>
  <w:style w:type="paragraph" w:customStyle="1" w:styleId="a7">
    <w:name w:val="ΚΑΝΟΝΙΚΟ"/>
    <w:rsid w:val="009A59BB"/>
    <w:pPr>
      <w:spacing w:after="120" w:line="240" w:lineRule="auto"/>
      <w:jc w:val="both"/>
    </w:pPr>
    <w:rPr>
      <w:rFonts w:ascii="Times New Roman" w:eastAsia="Times New Roman" w:hAnsi="Times New Roman" w:cs="Times New Roman"/>
      <w:sz w:val="24"/>
      <w:szCs w:val="20"/>
    </w:rPr>
  </w:style>
  <w:style w:type="paragraph" w:styleId="a8">
    <w:name w:val="List Paragraph"/>
    <w:basedOn w:val="a"/>
    <w:uiPriority w:val="34"/>
    <w:qFormat/>
    <w:rsid w:val="009A59BB"/>
    <w:pPr>
      <w:ind w:left="720"/>
      <w:contextualSpacing/>
    </w:pPr>
  </w:style>
  <w:style w:type="paragraph" w:customStyle="1" w:styleId="1">
    <w:name w:val="Παράγραφος λίστας1"/>
    <w:basedOn w:val="a"/>
    <w:rsid w:val="009A59BB"/>
    <w:pPr>
      <w:ind w:left="720"/>
    </w:pPr>
  </w:style>
  <w:style w:type="paragraph" w:styleId="a9">
    <w:name w:val="Balloon Text"/>
    <w:basedOn w:val="a"/>
    <w:link w:val="Char0"/>
    <w:uiPriority w:val="99"/>
    <w:semiHidden/>
    <w:unhideWhenUsed/>
    <w:rsid w:val="009A59BB"/>
    <w:pPr>
      <w:spacing w:after="0" w:line="240" w:lineRule="auto"/>
    </w:pPr>
    <w:rPr>
      <w:rFonts w:ascii="Tahoma" w:hAnsi="Tahoma" w:cs="Tahoma"/>
      <w:sz w:val="16"/>
      <w:szCs w:val="16"/>
    </w:rPr>
  </w:style>
  <w:style w:type="character" w:customStyle="1" w:styleId="Char0">
    <w:name w:val="Κείμενο πλαισίου Char"/>
    <w:basedOn w:val="a0"/>
    <w:link w:val="a9"/>
    <w:uiPriority w:val="99"/>
    <w:semiHidden/>
    <w:rsid w:val="009A59BB"/>
    <w:rPr>
      <w:rFonts w:ascii="Tahoma" w:hAnsi="Tahoma" w:cs="Tahoma"/>
      <w:sz w:val="16"/>
      <w:szCs w:val="16"/>
    </w:rPr>
  </w:style>
  <w:style w:type="table" w:styleId="aa">
    <w:name w:val="Table Grid"/>
    <w:basedOn w:val="a1"/>
    <w:uiPriority w:val="59"/>
    <w:rsid w:val="00B26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D43B51"/>
    <w:rPr>
      <w:sz w:val="16"/>
      <w:szCs w:val="16"/>
    </w:rPr>
  </w:style>
  <w:style w:type="paragraph" w:styleId="ac">
    <w:name w:val="annotation text"/>
    <w:basedOn w:val="a"/>
    <w:link w:val="Char1"/>
    <w:uiPriority w:val="99"/>
    <w:semiHidden/>
    <w:unhideWhenUsed/>
    <w:rsid w:val="00D43B51"/>
    <w:pPr>
      <w:spacing w:line="240" w:lineRule="auto"/>
    </w:pPr>
    <w:rPr>
      <w:sz w:val="20"/>
      <w:szCs w:val="20"/>
    </w:rPr>
  </w:style>
  <w:style w:type="character" w:customStyle="1" w:styleId="Char1">
    <w:name w:val="Κείμενο σχολίου Char"/>
    <w:basedOn w:val="a0"/>
    <w:link w:val="ac"/>
    <w:uiPriority w:val="99"/>
    <w:semiHidden/>
    <w:rsid w:val="00D43B51"/>
    <w:rPr>
      <w:sz w:val="20"/>
      <w:szCs w:val="20"/>
    </w:rPr>
  </w:style>
  <w:style w:type="paragraph" w:styleId="ad">
    <w:name w:val="annotation subject"/>
    <w:basedOn w:val="ac"/>
    <w:next w:val="ac"/>
    <w:link w:val="Char2"/>
    <w:uiPriority w:val="99"/>
    <w:semiHidden/>
    <w:unhideWhenUsed/>
    <w:rsid w:val="00D43B51"/>
    <w:rPr>
      <w:b/>
      <w:bCs/>
    </w:rPr>
  </w:style>
  <w:style w:type="character" w:customStyle="1" w:styleId="Char2">
    <w:name w:val="Θέμα σχολίου Char"/>
    <w:basedOn w:val="Char1"/>
    <w:link w:val="ad"/>
    <w:uiPriority w:val="99"/>
    <w:semiHidden/>
    <w:rsid w:val="00D43B51"/>
    <w:rPr>
      <w:b/>
      <w:bCs/>
      <w:sz w:val="20"/>
      <w:szCs w:val="20"/>
    </w:rPr>
  </w:style>
  <w:style w:type="character" w:customStyle="1" w:styleId="UnresolvedMention">
    <w:name w:val="Unresolved Mention"/>
    <w:basedOn w:val="a0"/>
    <w:uiPriority w:val="99"/>
    <w:semiHidden/>
    <w:unhideWhenUsed/>
    <w:rsid w:val="00E210DE"/>
    <w:rPr>
      <w:color w:val="605E5C"/>
      <w:shd w:val="clear" w:color="auto" w:fill="E1DFDD"/>
    </w:rPr>
  </w:style>
  <w:style w:type="character" w:styleId="-0">
    <w:name w:val="FollowedHyperlink"/>
    <w:basedOn w:val="a0"/>
    <w:uiPriority w:val="99"/>
    <w:semiHidden/>
    <w:unhideWhenUsed/>
    <w:rsid w:val="00F026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A59BB"/>
    <w:pPr>
      <w:tabs>
        <w:tab w:val="center" w:pos="4536"/>
        <w:tab w:val="right" w:pos="9072"/>
      </w:tabs>
    </w:pPr>
  </w:style>
  <w:style w:type="character" w:customStyle="1" w:styleId="Char">
    <w:name w:val="Υποσέλιδο Char"/>
    <w:basedOn w:val="a0"/>
    <w:link w:val="a3"/>
    <w:uiPriority w:val="99"/>
    <w:rsid w:val="009A59BB"/>
  </w:style>
  <w:style w:type="character" w:styleId="a4">
    <w:name w:val="page number"/>
    <w:basedOn w:val="a0"/>
    <w:rsid w:val="009A59BB"/>
  </w:style>
  <w:style w:type="character" w:styleId="-">
    <w:name w:val="Hyperlink"/>
    <w:uiPriority w:val="99"/>
    <w:unhideWhenUsed/>
    <w:rsid w:val="009A59BB"/>
    <w:rPr>
      <w:rFonts w:ascii="Verdana" w:hAnsi="Verdana" w:hint="default"/>
      <w:strike w:val="0"/>
      <w:dstrike w:val="0"/>
      <w:color w:val="6699CC"/>
      <w:sz w:val="19"/>
      <w:szCs w:val="19"/>
      <w:u w:val="none"/>
      <w:effect w:val="none"/>
      <w:shd w:val="clear" w:color="auto" w:fill="auto"/>
    </w:rPr>
  </w:style>
  <w:style w:type="paragraph" w:customStyle="1" w:styleId="a5">
    <w:name w:val="ΑΡΙΘΜΙΣΗ"/>
    <w:basedOn w:val="a"/>
    <w:rsid w:val="009A59BB"/>
    <w:pPr>
      <w:spacing w:after="120"/>
      <w:ind w:left="340" w:hanging="340"/>
    </w:pPr>
    <w:rPr>
      <w:szCs w:val="20"/>
    </w:rPr>
  </w:style>
  <w:style w:type="paragraph" w:styleId="Web">
    <w:name w:val="Normal (Web)"/>
    <w:basedOn w:val="a"/>
    <w:uiPriority w:val="99"/>
    <w:unhideWhenUsed/>
    <w:rsid w:val="009A59BB"/>
    <w:pPr>
      <w:spacing w:before="100" w:beforeAutospacing="1" w:after="100" w:afterAutospacing="1"/>
    </w:pPr>
  </w:style>
  <w:style w:type="paragraph" w:customStyle="1" w:styleId="a6">
    <w:name w:val="Στυλ Κέντρο"/>
    <w:basedOn w:val="a"/>
    <w:rsid w:val="009A59BB"/>
    <w:pPr>
      <w:overflowPunct w:val="0"/>
      <w:autoSpaceDE w:val="0"/>
      <w:autoSpaceDN w:val="0"/>
      <w:adjustRightInd w:val="0"/>
      <w:jc w:val="center"/>
      <w:textAlignment w:val="baseline"/>
    </w:pPr>
    <w:rPr>
      <w:rFonts w:eastAsia="SimSun"/>
      <w:lang w:val="en-US" w:eastAsia="zh-CN"/>
    </w:rPr>
  </w:style>
  <w:style w:type="paragraph" w:customStyle="1" w:styleId="a7">
    <w:name w:val="ΚΑΝΟΝΙΚΟ"/>
    <w:rsid w:val="009A59BB"/>
    <w:pPr>
      <w:spacing w:after="120" w:line="240" w:lineRule="auto"/>
      <w:jc w:val="both"/>
    </w:pPr>
    <w:rPr>
      <w:rFonts w:ascii="Times New Roman" w:eastAsia="Times New Roman" w:hAnsi="Times New Roman" w:cs="Times New Roman"/>
      <w:sz w:val="24"/>
      <w:szCs w:val="20"/>
    </w:rPr>
  </w:style>
  <w:style w:type="paragraph" w:styleId="a8">
    <w:name w:val="List Paragraph"/>
    <w:basedOn w:val="a"/>
    <w:uiPriority w:val="34"/>
    <w:qFormat/>
    <w:rsid w:val="009A59BB"/>
    <w:pPr>
      <w:ind w:left="720"/>
      <w:contextualSpacing/>
    </w:pPr>
  </w:style>
  <w:style w:type="paragraph" w:customStyle="1" w:styleId="1">
    <w:name w:val="Παράγραφος λίστας1"/>
    <w:basedOn w:val="a"/>
    <w:rsid w:val="009A59BB"/>
    <w:pPr>
      <w:ind w:left="720"/>
    </w:pPr>
  </w:style>
  <w:style w:type="paragraph" w:styleId="a9">
    <w:name w:val="Balloon Text"/>
    <w:basedOn w:val="a"/>
    <w:link w:val="Char0"/>
    <w:uiPriority w:val="99"/>
    <w:semiHidden/>
    <w:unhideWhenUsed/>
    <w:rsid w:val="009A59BB"/>
    <w:pPr>
      <w:spacing w:after="0" w:line="240" w:lineRule="auto"/>
    </w:pPr>
    <w:rPr>
      <w:rFonts w:ascii="Tahoma" w:hAnsi="Tahoma" w:cs="Tahoma"/>
      <w:sz w:val="16"/>
      <w:szCs w:val="16"/>
    </w:rPr>
  </w:style>
  <w:style w:type="character" w:customStyle="1" w:styleId="Char0">
    <w:name w:val="Κείμενο πλαισίου Char"/>
    <w:basedOn w:val="a0"/>
    <w:link w:val="a9"/>
    <w:uiPriority w:val="99"/>
    <w:semiHidden/>
    <w:rsid w:val="009A59BB"/>
    <w:rPr>
      <w:rFonts w:ascii="Tahoma" w:hAnsi="Tahoma" w:cs="Tahoma"/>
      <w:sz w:val="16"/>
      <w:szCs w:val="16"/>
    </w:rPr>
  </w:style>
  <w:style w:type="table" w:styleId="aa">
    <w:name w:val="Table Grid"/>
    <w:basedOn w:val="a1"/>
    <w:uiPriority w:val="59"/>
    <w:rsid w:val="00B2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43B51"/>
    <w:rPr>
      <w:sz w:val="16"/>
      <w:szCs w:val="16"/>
    </w:rPr>
  </w:style>
  <w:style w:type="paragraph" w:styleId="ac">
    <w:name w:val="annotation text"/>
    <w:basedOn w:val="a"/>
    <w:link w:val="Char1"/>
    <w:uiPriority w:val="99"/>
    <w:semiHidden/>
    <w:unhideWhenUsed/>
    <w:rsid w:val="00D43B51"/>
    <w:pPr>
      <w:spacing w:line="240" w:lineRule="auto"/>
    </w:pPr>
    <w:rPr>
      <w:sz w:val="20"/>
      <w:szCs w:val="20"/>
    </w:rPr>
  </w:style>
  <w:style w:type="character" w:customStyle="1" w:styleId="Char1">
    <w:name w:val="Κείμενο σχολίου Char"/>
    <w:basedOn w:val="a0"/>
    <w:link w:val="ac"/>
    <w:uiPriority w:val="99"/>
    <w:semiHidden/>
    <w:rsid w:val="00D43B51"/>
    <w:rPr>
      <w:sz w:val="20"/>
      <w:szCs w:val="20"/>
    </w:rPr>
  </w:style>
  <w:style w:type="paragraph" w:styleId="ad">
    <w:name w:val="annotation subject"/>
    <w:basedOn w:val="ac"/>
    <w:next w:val="ac"/>
    <w:link w:val="Char2"/>
    <w:uiPriority w:val="99"/>
    <w:semiHidden/>
    <w:unhideWhenUsed/>
    <w:rsid w:val="00D43B51"/>
    <w:rPr>
      <w:b/>
      <w:bCs/>
    </w:rPr>
  </w:style>
  <w:style w:type="character" w:customStyle="1" w:styleId="Char2">
    <w:name w:val="Θέμα σχολίου Char"/>
    <w:basedOn w:val="Char1"/>
    <w:link w:val="ad"/>
    <w:uiPriority w:val="99"/>
    <w:semiHidden/>
    <w:rsid w:val="00D43B51"/>
    <w:rPr>
      <w:b/>
      <w:bCs/>
      <w:sz w:val="20"/>
      <w:szCs w:val="20"/>
    </w:rPr>
  </w:style>
  <w:style w:type="character" w:customStyle="1" w:styleId="UnresolvedMention">
    <w:name w:val="Unresolved Mention"/>
    <w:basedOn w:val="a0"/>
    <w:uiPriority w:val="99"/>
    <w:semiHidden/>
    <w:unhideWhenUsed/>
    <w:rsid w:val="00E210DE"/>
    <w:rPr>
      <w:color w:val="605E5C"/>
      <w:shd w:val="clear" w:color="auto" w:fill="E1DFDD"/>
    </w:rPr>
  </w:style>
  <w:style w:type="character" w:styleId="-0">
    <w:name w:val="FollowedHyperlink"/>
    <w:basedOn w:val="a0"/>
    <w:uiPriority w:val="99"/>
    <w:semiHidden/>
    <w:unhideWhenUsed/>
    <w:rsid w:val="00F026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521502">
      <w:bodyDiv w:val="1"/>
      <w:marLeft w:val="0"/>
      <w:marRight w:val="0"/>
      <w:marTop w:val="0"/>
      <w:marBottom w:val="0"/>
      <w:divBdr>
        <w:top w:val="none" w:sz="0" w:space="0" w:color="auto"/>
        <w:left w:val="none" w:sz="0" w:space="0" w:color="auto"/>
        <w:bottom w:val="none" w:sz="0" w:space="0" w:color="auto"/>
        <w:right w:val="none" w:sz="0" w:space="0" w:color="auto"/>
      </w:divBdr>
    </w:div>
    <w:div w:id="335618228">
      <w:bodyDiv w:val="1"/>
      <w:marLeft w:val="0"/>
      <w:marRight w:val="0"/>
      <w:marTop w:val="0"/>
      <w:marBottom w:val="0"/>
      <w:divBdr>
        <w:top w:val="none" w:sz="0" w:space="0" w:color="auto"/>
        <w:left w:val="none" w:sz="0" w:space="0" w:color="auto"/>
        <w:bottom w:val="none" w:sz="0" w:space="0" w:color="auto"/>
        <w:right w:val="none" w:sz="0" w:space="0" w:color="auto"/>
      </w:divBdr>
    </w:div>
    <w:div w:id="760831730">
      <w:bodyDiv w:val="1"/>
      <w:marLeft w:val="0"/>
      <w:marRight w:val="0"/>
      <w:marTop w:val="0"/>
      <w:marBottom w:val="0"/>
      <w:divBdr>
        <w:top w:val="none" w:sz="0" w:space="0" w:color="auto"/>
        <w:left w:val="none" w:sz="0" w:space="0" w:color="auto"/>
        <w:bottom w:val="none" w:sz="0" w:space="0" w:color="auto"/>
        <w:right w:val="none" w:sz="0" w:space="0" w:color="auto"/>
      </w:divBdr>
    </w:div>
    <w:div w:id="805439529">
      <w:bodyDiv w:val="1"/>
      <w:marLeft w:val="0"/>
      <w:marRight w:val="0"/>
      <w:marTop w:val="0"/>
      <w:marBottom w:val="0"/>
      <w:divBdr>
        <w:top w:val="none" w:sz="0" w:space="0" w:color="auto"/>
        <w:left w:val="none" w:sz="0" w:space="0" w:color="auto"/>
        <w:bottom w:val="none" w:sz="0" w:space="0" w:color="auto"/>
        <w:right w:val="none" w:sz="0" w:space="0" w:color="auto"/>
      </w:divBdr>
    </w:div>
    <w:div w:id="981349618">
      <w:bodyDiv w:val="1"/>
      <w:marLeft w:val="0"/>
      <w:marRight w:val="0"/>
      <w:marTop w:val="0"/>
      <w:marBottom w:val="0"/>
      <w:divBdr>
        <w:top w:val="none" w:sz="0" w:space="0" w:color="auto"/>
        <w:left w:val="none" w:sz="0" w:space="0" w:color="auto"/>
        <w:bottom w:val="none" w:sz="0" w:space="0" w:color="auto"/>
        <w:right w:val="none" w:sz="0" w:space="0" w:color="auto"/>
      </w:divBdr>
    </w:div>
    <w:div w:id="1040790094">
      <w:bodyDiv w:val="1"/>
      <w:marLeft w:val="0"/>
      <w:marRight w:val="0"/>
      <w:marTop w:val="0"/>
      <w:marBottom w:val="0"/>
      <w:divBdr>
        <w:top w:val="none" w:sz="0" w:space="0" w:color="auto"/>
        <w:left w:val="none" w:sz="0" w:space="0" w:color="auto"/>
        <w:bottom w:val="none" w:sz="0" w:space="0" w:color="auto"/>
        <w:right w:val="none" w:sz="0" w:space="0" w:color="auto"/>
      </w:divBdr>
    </w:div>
    <w:div w:id="1140415656">
      <w:bodyDiv w:val="1"/>
      <w:marLeft w:val="0"/>
      <w:marRight w:val="0"/>
      <w:marTop w:val="0"/>
      <w:marBottom w:val="0"/>
      <w:divBdr>
        <w:top w:val="none" w:sz="0" w:space="0" w:color="auto"/>
        <w:left w:val="none" w:sz="0" w:space="0" w:color="auto"/>
        <w:bottom w:val="none" w:sz="0" w:space="0" w:color="auto"/>
        <w:right w:val="none" w:sz="0" w:space="0" w:color="auto"/>
      </w:divBdr>
    </w:div>
    <w:div w:id="1290160969">
      <w:bodyDiv w:val="1"/>
      <w:marLeft w:val="0"/>
      <w:marRight w:val="0"/>
      <w:marTop w:val="0"/>
      <w:marBottom w:val="0"/>
      <w:divBdr>
        <w:top w:val="none" w:sz="0" w:space="0" w:color="auto"/>
        <w:left w:val="none" w:sz="0" w:space="0" w:color="auto"/>
        <w:bottom w:val="none" w:sz="0" w:space="0" w:color="auto"/>
        <w:right w:val="none" w:sz="0" w:space="0" w:color="auto"/>
      </w:divBdr>
    </w:div>
    <w:div w:id="1317339569">
      <w:bodyDiv w:val="1"/>
      <w:marLeft w:val="0"/>
      <w:marRight w:val="0"/>
      <w:marTop w:val="0"/>
      <w:marBottom w:val="0"/>
      <w:divBdr>
        <w:top w:val="none" w:sz="0" w:space="0" w:color="auto"/>
        <w:left w:val="none" w:sz="0" w:space="0" w:color="auto"/>
        <w:bottom w:val="none" w:sz="0" w:space="0" w:color="auto"/>
        <w:right w:val="none" w:sz="0" w:space="0" w:color="auto"/>
      </w:divBdr>
    </w:div>
    <w:div w:id="1321082346">
      <w:bodyDiv w:val="1"/>
      <w:marLeft w:val="0"/>
      <w:marRight w:val="0"/>
      <w:marTop w:val="0"/>
      <w:marBottom w:val="0"/>
      <w:divBdr>
        <w:top w:val="none" w:sz="0" w:space="0" w:color="auto"/>
        <w:left w:val="none" w:sz="0" w:space="0" w:color="auto"/>
        <w:bottom w:val="none" w:sz="0" w:space="0" w:color="auto"/>
        <w:right w:val="none" w:sz="0" w:space="0" w:color="auto"/>
      </w:divBdr>
    </w:div>
    <w:div w:id="1589844543">
      <w:bodyDiv w:val="1"/>
      <w:marLeft w:val="0"/>
      <w:marRight w:val="0"/>
      <w:marTop w:val="0"/>
      <w:marBottom w:val="0"/>
      <w:divBdr>
        <w:top w:val="none" w:sz="0" w:space="0" w:color="auto"/>
        <w:left w:val="none" w:sz="0" w:space="0" w:color="auto"/>
        <w:bottom w:val="none" w:sz="0" w:space="0" w:color="auto"/>
        <w:right w:val="none" w:sz="0" w:space="0" w:color="auto"/>
      </w:divBdr>
    </w:div>
    <w:div w:id="1622375514">
      <w:bodyDiv w:val="1"/>
      <w:marLeft w:val="0"/>
      <w:marRight w:val="0"/>
      <w:marTop w:val="0"/>
      <w:marBottom w:val="0"/>
      <w:divBdr>
        <w:top w:val="none" w:sz="0" w:space="0" w:color="auto"/>
        <w:left w:val="none" w:sz="0" w:space="0" w:color="auto"/>
        <w:bottom w:val="none" w:sz="0" w:space="0" w:color="auto"/>
        <w:right w:val="none" w:sz="0" w:space="0" w:color="auto"/>
      </w:divBdr>
    </w:div>
    <w:div w:id="1766805597">
      <w:bodyDiv w:val="1"/>
      <w:marLeft w:val="0"/>
      <w:marRight w:val="0"/>
      <w:marTop w:val="0"/>
      <w:marBottom w:val="0"/>
      <w:divBdr>
        <w:top w:val="none" w:sz="0" w:space="0" w:color="auto"/>
        <w:left w:val="none" w:sz="0" w:space="0" w:color="auto"/>
        <w:bottom w:val="none" w:sz="0" w:space="0" w:color="auto"/>
        <w:right w:val="none" w:sz="0" w:space="0" w:color="auto"/>
      </w:divBdr>
    </w:div>
    <w:div w:id="1851674820">
      <w:bodyDiv w:val="1"/>
      <w:marLeft w:val="0"/>
      <w:marRight w:val="0"/>
      <w:marTop w:val="0"/>
      <w:marBottom w:val="0"/>
      <w:divBdr>
        <w:top w:val="none" w:sz="0" w:space="0" w:color="auto"/>
        <w:left w:val="none" w:sz="0" w:space="0" w:color="auto"/>
        <w:bottom w:val="none" w:sz="0" w:space="0" w:color="auto"/>
        <w:right w:val="none" w:sz="0" w:space="0" w:color="auto"/>
      </w:divBdr>
    </w:div>
    <w:div w:id="1912620724">
      <w:bodyDiv w:val="1"/>
      <w:marLeft w:val="0"/>
      <w:marRight w:val="0"/>
      <w:marTop w:val="0"/>
      <w:marBottom w:val="0"/>
      <w:divBdr>
        <w:top w:val="none" w:sz="0" w:space="0" w:color="auto"/>
        <w:left w:val="none" w:sz="0" w:space="0" w:color="auto"/>
        <w:bottom w:val="none" w:sz="0" w:space="0" w:color="auto"/>
        <w:right w:val="none" w:sz="0" w:space="0" w:color="auto"/>
      </w:divBdr>
    </w:div>
    <w:div w:id="19742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ed.gr/angelia-theseon-mathetei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inedu.gov.gr/texniki-ekpaideusi-2/mathiteia/anakoinoseis" TargetMode="External"/><Relationship Id="rId4" Type="http://schemas.openxmlformats.org/officeDocument/2006/relationships/settings" Target="settings.xml"/><Relationship Id="rId9" Type="http://schemas.openxmlformats.org/officeDocument/2006/relationships/hyperlink" Target="mailto:depek_mathiteia@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45D28-FD89-4256-B0E0-040DDB01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1524</Words>
  <Characters>8230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dimitra</cp:lastModifiedBy>
  <cp:revision>4</cp:revision>
  <cp:lastPrinted>2018-07-03T12:57:00Z</cp:lastPrinted>
  <dcterms:created xsi:type="dcterms:W3CDTF">2018-07-13T06:42:00Z</dcterms:created>
  <dcterms:modified xsi:type="dcterms:W3CDTF">2018-07-13T16:51:00Z</dcterms:modified>
</cp:coreProperties>
</file>